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816"/>
        <w:gridCol w:w="1966"/>
        <w:gridCol w:w="3368"/>
      </w:tblGrid>
      <w:tr w:rsidR="009F7DF3" w:rsidTr="00EB46CA">
        <w:tc>
          <w:tcPr>
            <w:tcW w:w="381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966" w:type="dxa"/>
            <w:vAlign w:val="center"/>
          </w:tcPr>
          <w:p w:rsidR="009F7DF3" w:rsidRPr="00DE21F3" w:rsidRDefault="003B318C" w:rsidP="00257089">
            <w:pPr>
              <w:jc w:val="center"/>
              <w:rPr>
                <w:b/>
              </w:rPr>
            </w:pPr>
            <w:r>
              <w:rPr>
                <w:b/>
              </w:rPr>
              <w:t>Chemie</w:t>
            </w:r>
          </w:p>
        </w:tc>
        <w:tc>
          <w:tcPr>
            <w:tcW w:w="3368" w:type="dxa"/>
            <w:vAlign w:val="center"/>
          </w:tcPr>
          <w:p w:rsidR="009F7DF3" w:rsidRPr="00DE21F3" w:rsidRDefault="005F3C17" w:rsidP="00257089">
            <w:pPr>
              <w:jc w:val="center"/>
              <w:rPr>
                <w:b/>
              </w:rPr>
            </w:pPr>
            <w:r w:rsidRPr="00DE21F3">
              <w:rPr>
                <w:b/>
              </w:rPr>
              <w:t>Material für Prüflinge</w:t>
            </w:r>
          </w:p>
        </w:tc>
      </w:tr>
      <w:tr w:rsidR="009F7DF3" w:rsidTr="00EB46CA">
        <w:tc>
          <w:tcPr>
            <w:tcW w:w="3816" w:type="dxa"/>
            <w:vAlign w:val="center"/>
          </w:tcPr>
          <w:p w:rsidR="009F7DF3" w:rsidRPr="00DE21F3" w:rsidRDefault="003B318C" w:rsidP="00257089">
            <w:pPr>
              <w:jc w:val="center"/>
              <w:rPr>
                <w:b/>
              </w:rPr>
            </w:pPr>
            <w:r>
              <w:rPr>
                <w:b/>
              </w:rPr>
              <w:t>Aufgabe I</w:t>
            </w:r>
            <w:r w:rsidR="00FF74A5">
              <w:rPr>
                <w:b/>
              </w:rPr>
              <w:t>I</w:t>
            </w:r>
          </w:p>
        </w:tc>
        <w:tc>
          <w:tcPr>
            <w:tcW w:w="1966" w:type="dxa"/>
            <w:vAlign w:val="center"/>
          </w:tcPr>
          <w:p w:rsidR="009F7DF3" w:rsidRPr="00DE21F3" w:rsidRDefault="004129EF" w:rsidP="00257089">
            <w:pPr>
              <w:jc w:val="center"/>
              <w:rPr>
                <w:b/>
              </w:rPr>
            </w:pPr>
            <w:r>
              <w:rPr>
                <w:b/>
              </w:rPr>
              <w:t>g</w:t>
            </w:r>
            <w:r w:rsidR="00DE21F3" w:rsidRPr="00DE21F3">
              <w:rPr>
                <w:b/>
              </w:rPr>
              <w:t>A</w:t>
            </w:r>
          </w:p>
        </w:tc>
        <w:tc>
          <w:tcPr>
            <w:tcW w:w="3368" w:type="dxa"/>
            <w:vAlign w:val="center"/>
          </w:tcPr>
          <w:p w:rsidR="009F7DF3" w:rsidRPr="00DE21F3" w:rsidRDefault="005F3C17" w:rsidP="004129EF">
            <w:pPr>
              <w:jc w:val="center"/>
              <w:rPr>
                <w:b/>
              </w:rPr>
            </w:pPr>
            <w:r w:rsidRPr="00DE21F3">
              <w:rPr>
                <w:b/>
              </w:rPr>
              <w:t>Prüfungszeit</w:t>
            </w:r>
            <w:r w:rsidR="00DE21F3" w:rsidRPr="00DE21F3">
              <w:rPr>
                <w:b/>
              </w:rPr>
              <w:t>*</w:t>
            </w:r>
            <w:r w:rsidRPr="00DE21F3">
              <w:rPr>
                <w:b/>
              </w:rPr>
              <w:t>:</w:t>
            </w:r>
            <w:r w:rsidRPr="00DE21F3">
              <w:rPr>
                <w:b/>
              </w:rPr>
              <w:br/>
            </w:r>
            <w:r w:rsidR="004129EF">
              <w:rPr>
                <w:b/>
              </w:rPr>
              <w:t>25</w:t>
            </w:r>
            <w:r w:rsidRPr="00DE21F3">
              <w:rPr>
                <w:b/>
              </w:rPr>
              <w:t>0 min</w:t>
            </w:r>
          </w:p>
        </w:tc>
      </w:tr>
    </w:tbl>
    <w:p w:rsidR="00E453A9" w:rsidRDefault="00E453A9"/>
    <w:p w:rsidR="00DE21F3" w:rsidRDefault="00DE21F3">
      <w:r w:rsidRPr="00DE21F3">
        <w:t>*</w:t>
      </w:r>
      <w:r w:rsidR="00085908" w:rsidRPr="00085908">
        <w:t>einschließlich</w:t>
      </w:r>
      <w:r w:rsidRPr="00DE21F3">
        <w:t xml:space="preserve"> Auswahlzeit.</w:t>
      </w:r>
    </w:p>
    <w:p w:rsidR="00DE21F3" w:rsidRDefault="00DE21F3"/>
    <w:p w:rsidR="00257089" w:rsidRDefault="00257089">
      <w:r w:rsidRPr="00F14E51">
        <w:rPr>
          <w:b/>
        </w:rPr>
        <w:t>Name:</w:t>
      </w:r>
      <w:r>
        <w:t xml:space="preserve"> </w:t>
      </w:r>
      <w:r w:rsidR="0004020A">
        <w:t>_____________________</w:t>
      </w:r>
      <w:bookmarkStart w:id="0" w:name="_GoBack"/>
      <w:bookmarkEnd w:id="0"/>
    </w:p>
    <w:p w:rsidR="00257089" w:rsidRDefault="00257089"/>
    <w:p w:rsidR="00257089" w:rsidRDefault="00257089">
      <w:r w:rsidRPr="00F14E51">
        <w:rPr>
          <w:b/>
        </w:rPr>
        <w:t>Klasse:</w:t>
      </w:r>
      <w:r>
        <w:t xml:space="preserve"> </w:t>
      </w:r>
      <w:r w:rsidR="00794D6B">
        <w:t>_______</w:t>
      </w:r>
      <w:r>
        <w:t>_</w:t>
      </w:r>
    </w:p>
    <w:p w:rsidR="00AD07F1" w:rsidRDefault="00AD07F1"/>
    <w:p w:rsidR="00AD07F1" w:rsidRDefault="00AD07F1" w:rsidP="00AD07F1">
      <w:pPr>
        <w:pStyle w:val="berschrift4"/>
      </w:pPr>
      <w:r>
        <w:t>Hilfsmittel</w:t>
      </w:r>
    </w:p>
    <w:p w:rsidR="00AD07F1" w:rsidRDefault="00AD07F1" w:rsidP="00AD07F1">
      <w:pPr>
        <w:pStyle w:val="Liste"/>
      </w:pPr>
      <w:r>
        <w:t>1.</w:t>
      </w:r>
      <w:r>
        <w:tab/>
        <w:t>Taschenrechner</w:t>
      </w:r>
    </w:p>
    <w:p w:rsidR="00AD07F1" w:rsidRDefault="00AD07F1" w:rsidP="00AD07F1">
      <w:pPr>
        <w:pStyle w:val="Liste"/>
      </w:pPr>
      <w:r>
        <w:t>2.</w:t>
      </w:r>
      <w:r>
        <w:tab/>
        <w:t>Eine von der Schule eingeführte für das Abitur zugelassene Formelsammlung</w:t>
      </w:r>
    </w:p>
    <w:p w:rsidR="00AD07F1" w:rsidRDefault="00AD07F1" w:rsidP="00AD07F1">
      <w:pPr>
        <w:pStyle w:val="Liste"/>
      </w:pPr>
      <w:r>
        <w:t>3.</w:t>
      </w:r>
      <w:r>
        <w:tab/>
        <w:t>Ggf. die Abbildung oder der Abdruck des Periodensystems</w:t>
      </w:r>
    </w:p>
    <w:p w:rsidR="003B450E" w:rsidRDefault="003B450E">
      <w:r>
        <w:br w:type="page"/>
      </w:r>
    </w:p>
    <w:p w:rsidR="003B318C" w:rsidRDefault="003B318C" w:rsidP="003B318C">
      <w:pPr>
        <w:pStyle w:val="berschrift1"/>
      </w:pPr>
      <w:bookmarkStart w:id="1" w:name="_Toc161846721"/>
      <w:r>
        <w:lastRenderedPageBreak/>
        <w:t>Aufgabenstellung</w:t>
      </w:r>
      <w:bookmarkEnd w:id="1"/>
    </w:p>
    <w:p w:rsidR="003B318C" w:rsidRPr="003B318C" w:rsidRDefault="003B318C" w:rsidP="003B318C"/>
    <w:p w:rsidR="00E01334" w:rsidRPr="00E01334" w:rsidRDefault="00FF74A5" w:rsidP="003B318C">
      <w:pPr>
        <w:pStyle w:val="berschrift2"/>
      </w:pPr>
      <w:bookmarkStart w:id="2" w:name="_Toc161846722"/>
      <w:r w:rsidRPr="00FF74A5">
        <w:t>Seltenerdmetalle – gar nicht so selten</w:t>
      </w:r>
      <w:r w:rsidR="00DA5399">
        <w:t xml:space="preserve"> </w:t>
      </w:r>
      <w:r w:rsidR="00DA5399" w:rsidRPr="00EA569A">
        <w:t>(</w:t>
      </w:r>
      <w:r w:rsidR="00DA5399">
        <w:t>10</w:t>
      </w:r>
      <w:r w:rsidR="00DA5399" w:rsidRPr="00EA569A">
        <w:t xml:space="preserve">0 </w:t>
      </w:r>
      <w:r w:rsidR="00DA5399">
        <w:t>BE</w:t>
      </w:r>
      <w:r w:rsidR="00DA5399" w:rsidRPr="00EA569A">
        <w:t>)</w:t>
      </w:r>
      <w:bookmarkEnd w:id="2"/>
    </w:p>
    <w:p w:rsidR="00E01334" w:rsidRDefault="00E01334" w:rsidP="00EA569A"/>
    <w:p w:rsidR="003B318C" w:rsidRPr="00E01334" w:rsidRDefault="003B318C" w:rsidP="004836F9">
      <w:pPr>
        <w:pStyle w:val="berschrift4"/>
      </w:pPr>
      <w:r>
        <w:t>1.</w:t>
      </w:r>
      <w:r>
        <w:tab/>
      </w:r>
      <w:r w:rsidR="00C85F33" w:rsidRPr="00C85F33">
        <w:t>Gewinnung</w:t>
      </w:r>
    </w:p>
    <w:p w:rsidR="00643ABE" w:rsidRDefault="00E01334" w:rsidP="00DD0221">
      <w:pPr>
        <w:pStyle w:val="Liste"/>
      </w:pPr>
      <w:r w:rsidRPr="00E01334">
        <w:t>1.1</w:t>
      </w:r>
      <w:r w:rsidRPr="00E01334">
        <w:tab/>
      </w:r>
      <w:r w:rsidR="004129EF" w:rsidRPr="004129EF">
        <w:t>Stellen Sie den Prozess zur Gewinnung von Lanthanoxid und Lanthan in einem Flussdiagramm dar (</w:t>
      </w:r>
      <w:r w:rsidR="004129EF" w:rsidRPr="004129EF">
        <w:rPr>
          <w:b/>
        </w:rPr>
        <w:t>M1</w:t>
      </w:r>
      <w:r w:rsidR="004129EF" w:rsidRPr="004129EF">
        <w:t>)</w:t>
      </w:r>
      <w:r w:rsidR="00F60163">
        <w:t xml:space="preserve"> </w:t>
      </w:r>
      <w:r w:rsidR="007922E1" w:rsidRPr="00085908">
        <w:rPr>
          <w:b/>
        </w:rPr>
        <w:t>[</w:t>
      </w:r>
      <w:r w:rsidR="007922E1">
        <w:rPr>
          <w:b/>
        </w:rPr>
        <w:t>1</w:t>
      </w:r>
      <w:r w:rsidR="004129EF">
        <w:rPr>
          <w:b/>
        </w:rPr>
        <w:t>4</w:t>
      </w:r>
      <w:r w:rsidR="007922E1" w:rsidRPr="00085908">
        <w:rPr>
          <w:b/>
        </w:rPr>
        <w:t xml:space="preserve"> BE]</w:t>
      </w:r>
      <w:r w:rsidR="00EA569A">
        <w:br/>
      </w:r>
    </w:p>
    <w:p w:rsidR="00EA569A" w:rsidRDefault="00E01334" w:rsidP="004129EF">
      <w:pPr>
        <w:pStyle w:val="Liste"/>
      </w:pPr>
      <w:r w:rsidRPr="00E01334">
        <w:t>1.2</w:t>
      </w:r>
      <w:r w:rsidRPr="00E01334">
        <w:tab/>
      </w:r>
      <w:r w:rsidR="004129EF" w:rsidRPr="004129EF">
        <w:t>Stellen Sie die beiden Reaktionsgleichungen zur Bildung von Lanthan aus Lanthanoxid über das Zwischenprodukt Lanthanfluorid auf und prüfen Sie jeweils durch Angabe relevanter Oxidationszahlen, ob es sich um eine Redoxreaktion handelt (</w:t>
      </w:r>
      <w:r w:rsidR="004129EF" w:rsidRPr="004129EF">
        <w:rPr>
          <w:b/>
        </w:rPr>
        <w:t>M1</w:t>
      </w:r>
      <w:r w:rsidR="004129EF" w:rsidRPr="004129EF">
        <w:t>)</w:t>
      </w:r>
      <w:r w:rsidR="00F51220">
        <w:t>.</w:t>
      </w:r>
      <w:r w:rsidR="004129EF">
        <w:br/>
      </w:r>
      <w:r w:rsidR="00AE2F62" w:rsidRPr="00AE2F62">
        <w:rPr>
          <w:b/>
        </w:rPr>
        <w:t>[</w:t>
      </w:r>
      <w:r w:rsidR="004129EF">
        <w:rPr>
          <w:b/>
        </w:rPr>
        <w:t>8</w:t>
      </w:r>
      <w:r w:rsidR="00AE2F62" w:rsidRPr="00AE2F62">
        <w:rPr>
          <w:b/>
        </w:rPr>
        <w:t xml:space="preserve"> BE]</w:t>
      </w:r>
    </w:p>
    <w:p w:rsidR="004129EF" w:rsidRDefault="004129EF" w:rsidP="004129EF"/>
    <w:p w:rsidR="004129EF" w:rsidRDefault="00F51220" w:rsidP="004129EF">
      <w:pPr>
        <w:pStyle w:val="Liste"/>
      </w:pPr>
      <w:r>
        <w:t>1.3.</w:t>
      </w:r>
      <w:r>
        <w:tab/>
      </w:r>
      <w:r w:rsidR="004129EF">
        <w:t>Erklären Sie das Prinzip der Chromatografie am Beispiel der Ionenaustausch-Chromatografie (</w:t>
      </w:r>
      <w:r w:rsidR="004129EF" w:rsidRPr="004129EF">
        <w:rPr>
          <w:b/>
        </w:rPr>
        <w:t>M2</w:t>
      </w:r>
      <w:r w:rsidR="004129EF">
        <w:t>).</w:t>
      </w:r>
    </w:p>
    <w:p w:rsidR="00F51220" w:rsidRDefault="004129EF" w:rsidP="004129EF">
      <w:pPr>
        <w:pStyle w:val="Listenfortsetzung"/>
      </w:pPr>
      <w:r>
        <w:t xml:space="preserve">Begründen Sie, in welcher Reihenfolge die Ionen des in </w:t>
      </w:r>
      <w:r w:rsidRPr="00EB46CA">
        <w:rPr>
          <w:b/>
        </w:rPr>
        <w:t>M3</w:t>
      </w:r>
      <w:r>
        <w:t xml:space="preserve"> angegebenen Seltenerdmetall-Ionen-Gemisches bei der Trennung aus der Säule austreten (</w:t>
      </w:r>
      <w:r w:rsidRPr="004129EF">
        <w:rPr>
          <w:b/>
        </w:rPr>
        <w:t>M2</w:t>
      </w:r>
      <w:r>
        <w:t>).</w:t>
      </w:r>
      <w:r w:rsidR="00CC01EF">
        <w:t xml:space="preserve"> </w:t>
      </w:r>
      <w:r w:rsidR="00F51220" w:rsidRPr="00F51220">
        <w:rPr>
          <w:b/>
        </w:rPr>
        <w:t>[1</w:t>
      </w:r>
      <w:r>
        <w:rPr>
          <w:b/>
        </w:rPr>
        <w:t>8</w:t>
      </w:r>
      <w:r w:rsidR="00F51220" w:rsidRPr="00F51220">
        <w:rPr>
          <w:b/>
        </w:rPr>
        <w:t xml:space="preserve"> BE]</w:t>
      </w:r>
    </w:p>
    <w:p w:rsidR="00F51220" w:rsidRDefault="00F51220" w:rsidP="00F51220"/>
    <w:p w:rsidR="00DD0221" w:rsidRDefault="00F51220" w:rsidP="00DD0221">
      <w:pPr>
        <w:pStyle w:val="Liste"/>
      </w:pPr>
      <w:r>
        <w:lastRenderedPageBreak/>
        <w:t>1.4.</w:t>
      </w:r>
      <w:r>
        <w:tab/>
      </w:r>
      <w:r w:rsidR="004129EF" w:rsidRPr="004129EF">
        <w:t>Beschreiben Sie das Verfahren der Schmelzflusselektrolyse zur Gewinnung von Lanthan aus Lanthanfluorid und stellen Sie die Reaktionsgleichungen für die an den Elektroden ablaufenden Teilreaktionen sowie die Gesamtreaktion auf (</w:t>
      </w:r>
      <w:r w:rsidR="004129EF" w:rsidRPr="004129EF">
        <w:rPr>
          <w:b/>
        </w:rPr>
        <w:t>M1, M4</w:t>
      </w:r>
      <w:r w:rsidR="004129EF" w:rsidRPr="004129EF">
        <w:t>)</w:t>
      </w:r>
      <w:r>
        <w:t xml:space="preserve">. </w:t>
      </w:r>
      <w:r w:rsidRPr="00F51220">
        <w:rPr>
          <w:b/>
        </w:rPr>
        <w:t>[1</w:t>
      </w:r>
      <w:r w:rsidR="004129EF">
        <w:rPr>
          <w:b/>
        </w:rPr>
        <w:t>6</w:t>
      </w:r>
      <w:r w:rsidRPr="00F51220">
        <w:rPr>
          <w:b/>
        </w:rPr>
        <w:t xml:space="preserve"> BE]</w:t>
      </w:r>
    </w:p>
    <w:p w:rsidR="00EB46CA" w:rsidRDefault="00EB46CA" w:rsidP="00DD0221">
      <w:pPr>
        <w:pStyle w:val="Liste"/>
      </w:pPr>
      <w:r>
        <w:br w:type="page"/>
      </w:r>
    </w:p>
    <w:p w:rsidR="003B318C" w:rsidRDefault="003B318C" w:rsidP="003B318C">
      <w:pPr>
        <w:pStyle w:val="berschrift4"/>
      </w:pPr>
      <w:r w:rsidRPr="003B318C">
        <w:lastRenderedPageBreak/>
        <w:t>2.</w:t>
      </w:r>
      <w:r w:rsidRPr="003B318C">
        <w:tab/>
      </w:r>
      <w:r w:rsidR="00D06682" w:rsidRPr="00D06682">
        <w:t>Verwendung und Bedarf</w:t>
      </w:r>
    </w:p>
    <w:p w:rsidR="006B4D79" w:rsidRDefault="003B318C" w:rsidP="006B4D79">
      <w:pPr>
        <w:pStyle w:val="Liste"/>
      </w:pPr>
      <w:r>
        <w:t>2.1</w:t>
      </w:r>
      <w:r w:rsidR="00E01334" w:rsidRPr="00E01334">
        <w:tab/>
      </w:r>
      <w:r w:rsidR="006B4D79">
        <w:t xml:space="preserve">Berechnen Sie für beide Schritte des </w:t>
      </w:r>
      <w:r w:rsidR="00CC01EF">
        <w:br/>
      </w:r>
      <w:r w:rsidR="006B4D79">
        <w:t>Cer(IV)-oxid-Cer(III)-oxid-Verfahrens die Standardreaktionsenthalpie (</w:t>
      </w:r>
      <w:r w:rsidR="006B4D79" w:rsidRPr="006B4D79">
        <w:rPr>
          <w:b/>
        </w:rPr>
        <w:t>M5a, M5b</w:t>
      </w:r>
      <w:r w:rsidR="006B4D79">
        <w:t>).</w:t>
      </w:r>
    </w:p>
    <w:p w:rsidR="00E01334" w:rsidRPr="00E01334" w:rsidRDefault="006B4D79" w:rsidP="006B4D79">
      <w:pPr>
        <w:pStyle w:val="Listenfortsetzung"/>
      </w:pPr>
      <w:r>
        <w:t xml:space="preserve">Erläutern Sie die Vorteile des </w:t>
      </w:r>
      <w:r w:rsidR="00CC01EF">
        <w:br/>
      </w:r>
      <w:r>
        <w:t>Cer(IV)-oxid-Cer(III)-oxid-Verfahrens gegenüber der Dampfreformierung (</w:t>
      </w:r>
      <w:r w:rsidRPr="006B4D79">
        <w:rPr>
          <w:b/>
        </w:rPr>
        <w:t>M5a</w:t>
      </w:r>
      <w:r>
        <w:t>).</w:t>
      </w:r>
      <w:r w:rsidR="007922E1">
        <w:t xml:space="preserve"> </w:t>
      </w:r>
      <w:r w:rsidR="007922E1" w:rsidRPr="0068297D">
        <w:rPr>
          <w:b/>
        </w:rPr>
        <w:t>[1</w:t>
      </w:r>
      <w:r>
        <w:rPr>
          <w:b/>
        </w:rPr>
        <w:t>4</w:t>
      </w:r>
      <w:r w:rsidR="007922E1" w:rsidRPr="0068297D">
        <w:rPr>
          <w:b/>
        </w:rPr>
        <w:t xml:space="preserve"> BE]</w:t>
      </w:r>
    </w:p>
    <w:p w:rsidR="00E01334" w:rsidRPr="00E01334" w:rsidRDefault="00E01334" w:rsidP="00E01334"/>
    <w:p w:rsidR="00E01334" w:rsidRDefault="007922E1" w:rsidP="00D06682">
      <w:pPr>
        <w:pStyle w:val="Liste"/>
      </w:pPr>
      <w:r>
        <w:t>2.2</w:t>
      </w:r>
      <w:r w:rsidR="00E01334" w:rsidRPr="00E01334">
        <w:tab/>
      </w:r>
      <w:r w:rsidR="006B4D79" w:rsidRPr="006B4D79">
        <w:t xml:space="preserve">Erläutern Sie unter Angabe der Reaktionsgleichungen beider in </w:t>
      </w:r>
      <w:r w:rsidR="006B4D79" w:rsidRPr="006B4D79">
        <w:rPr>
          <w:b/>
        </w:rPr>
        <w:t>M6</w:t>
      </w:r>
      <w:r w:rsidR="006B4D79" w:rsidRPr="006B4D79">
        <w:t xml:space="preserve"> beschriebenen Reaktionen, weshalb Cer(IV)-oxid bei der Reaktion von Kohlenstoffmonooxid zu Kohlenstoffdioxid nicht als Katalysator fungiert.</w:t>
      </w:r>
      <w:r w:rsidR="00DD0221">
        <w:t xml:space="preserve"> </w:t>
      </w:r>
      <w:r w:rsidR="00DC59E3" w:rsidRPr="00DC59E3">
        <w:rPr>
          <w:b/>
        </w:rPr>
        <w:t>[</w:t>
      </w:r>
      <w:r>
        <w:rPr>
          <w:b/>
        </w:rPr>
        <w:t>1</w:t>
      </w:r>
      <w:r w:rsidR="00D06682">
        <w:rPr>
          <w:b/>
        </w:rPr>
        <w:t>2</w:t>
      </w:r>
      <w:r w:rsidR="00F60163" w:rsidRPr="00DC59E3">
        <w:rPr>
          <w:b/>
        </w:rPr>
        <w:t xml:space="preserve"> BE</w:t>
      </w:r>
      <w:r w:rsidR="00DC59E3" w:rsidRPr="00DC59E3">
        <w:rPr>
          <w:b/>
        </w:rPr>
        <w:t>]</w:t>
      </w:r>
    </w:p>
    <w:p w:rsidR="007922E1" w:rsidRDefault="007922E1" w:rsidP="007922E1"/>
    <w:p w:rsidR="007922E1" w:rsidRDefault="007922E1" w:rsidP="007922E1">
      <w:pPr>
        <w:pStyle w:val="Liste"/>
      </w:pPr>
      <w:r>
        <w:t>2.3</w:t>
      </w:r>
      <w:r>
        <w:tab/>
      </w:r>
      <w:r w:rsidR="006B4D79" w:rsidRPr="006B4D79">
        <w:t>Beurteilen Sie Möglichkeiten zur langfristigen Deckung des Bedarfs an Seltenerdmetallen unter Berücksichtigung von ökologischen und ökonomischen Aspekten (</w:t>
      </w:r>
      <w:r w:rsidR="006B4D79" w:rsidRPr="006B4D79">
        <w:rPr>
          <w:b/>
        </w:rPr>
        <w:t>M7</w:t>
      </w:r>
      <w:r w:rsidR="006B4D79" w:rsidRPr="006B4D79">
        <w:t>).</w:t>
      </w:r>
      <w:r>
        <w:t xml:space="preserve"> </w:t>
      </w:r>
      <w:r w:rsidRPr="00DC59E3">
        <w:rPr>
          <w:b/>
        </w:rPr>
        <w:t>[</w:t>
      </w:r>
      <w:r w:rsidR="00D06682">
        <w:rPr>
          <w:b/>
        </w:rPr>
        <w:t>1</w:t>
      </w:r>
      <w:r w:rsidR="006B4D79">
        <w:rPr>
          <w:b/>
        </w:rPr>
        <w:t>8</w:t>
      </w:r>
      <w:r w:rsidRPr="00DC59E3">
        <w:rPr>
          <w:b/>
        </w:rPr>
        <w:t xml:space="preserve"> BE]</w:t>
      </w:r>
    </w:p>
    <w:p w:rsidR="00DA5399" w:rsidRPr="00D06682" w:rsidRDefault="00DA5399" w:rsidP="001132D6"/>
    <w:p w:rsidR="00A009EF" w:rsidRPr="00EA569A" w:rsidRDefault="00036F44" w:rsidP="00A009EF">
      <w:pPr>
        <w:pStyle w:val="berschrift1"/>
      </w:pPr>
      <w:r>
        <w:br w:type="page"/>
      </w:r>
      <w:bookmarkStart w:id="3" w:name="_Toc161846723"/>
      <w:r w:rsidR="00A009EF">
        <w:lastRenderedPageBreak/>
        <w:t>Material</w:t>
      </w:r>
      <w:bookmarkEnd w:id="3"/>
    </w:p>
    <w:p w:rsidR="00A009EF" w:rsidRPr="00EA569A" w:rsidRDefault="00A009EF" w:rsidP="00A009EF"/>
    <w:p w:rsidR="00A009EF" w:rsidRPr="00EA569A" w:rsidRDefault="00A009EF" w:rsidP="001132D6">
      <w:pPr>
        <w:pStyle w:val="berschrift2"/>
      </w:pPr>
      <w:bookmarkStart w:id="4" w:name="_Toc161846724"/>
      <w:r>
        <w:t>M</w:t>
      </w:r>
      <w:r w:rsidRPr="00EA569A">
        <w:t>1</w:t>
      </w:r>
      <w:r>
        <w:tab/>
      </w:r>
      <w:r w:rsidR="00D06682" w:rsidRPr="00D06682">
        <w:t>Seltenerdmetalle</w:t>
      </w:r>
      <w:bookmarkEnd w:id="4"/>
    </w:p>
    <w:p w:rsidR="00A009EF" w:rsidRPr="00EA569A" w:rsidRDefault="00A009EF" w:rsidP="00A009EF"/>
    <w:p w:rsidR="0019435F" w:rsidRDefault="0019435F" w:rsidP="001132D6">
      <w:pPr>
        <w:pStyle w:val="berschrift4"/>
      </w:pPr>
      <w:r>
        <w:t>Allgemeine Informationen</w:t>
      </w:r>
    </w:p>
    <w:p w:rsidR="00D76528" w:rsidRDefault="00D76528" w:rsidP="00D76528">
      <w:r>
        <w:t>Die Elemente Sc</w:t>
      </w:r>
      <w:r w:rsidR="0027690C">
        <w:t>andium, Yttrium und Lanthan (3. </w:t>
      </w:r>
      <w:r>
        <w:t>Nebengruppe) sowie die auf das Element Lanthan folgenden 14 Elemente bis Lutetium, die Lanthanoide, werden als Seltenerdmetalle bezeichnet.</w:t>
      </w:r>
    </w:p>
    <w:p w:rsidR="00D76528" w:rsidRDefault="00D76528" w:rsidP="00D76528">
      <w:r>
        <w:t>Die oft verwendete verkürzte Bezeichnung „Seltene Erden“ statt Seltenerdmetalle ist missverständlich. Diese Bezeichnung basiert darauf, dass sie zuerst in seltenen Mineralien gefunden und aus diesen in Form ihrer Oxide (früher „Erden“ genannt) isoliert wurden. Einige Seltenerdmetalle kommen als Erze in der Erdkruste jedoch häufiger vor als beispielsweise Blei oder Kupfer. Größere Lagerstätten sind allerdings tatsächlich selten. Seltenerdmetalle sind in ihren physikalischen und chemischen Eigenschaften sehr ähnlich. Es sind unedle Metalle, die ähnlich reaktiv sind wie die Erdalkalimetalle (2.</w:t>
      </w:r>
      <w:r w:rsidR="0027690C">
        <w:t> </w:t>
      </w:r>
      <w:r>
        <w:t>Hauptgruppe). Die Atome der Seltenerdmetalle bilden fast alle dreifach positiv geladene Ionen.</w:t>
      </w:r>
    </w:p>
    <w:p w:rsidR="00DD0221" w:rsidRDefault="00DD0221">
      <w:pPr>
        <w:spacing w:after="0" w:line="240" w:lineRule="auto"/>
      </w:pPr>
      <w:r>
        <w:br w:type="page"/>
      </w:r>
    </w:p>
    <w:p w:rsidR="00D06682" w:rsidRDefault="00D76528" w:rsidP="00D76528">
      <w:r>
        <w:lastRenderedPageBreak/>
        <w:t>Seltenerdmetalle sind ein wichtiger Rohstoff für viele aktuelle Schlüsseltechnologien. Technisch werden überwiegend Verbindungen wie Oxide verwendet. Elementare Seltenerdmetalle finden eher wenig Verwendung.</w:t>
      </w:r>
    </w:p>
    <w:p w:rsidR="00D76528" w:rsidRDefault="00D76528" w:rsidP="00D76528"/>
    <w:p w:rsidR="0019435F" w:rsidRDefault="0019435F" w:rsidP="0019435F">
      <w:pPr>
        <w:pStyle w:val="berschrift4"/>
      </w:pPr>
      <w:r>
        <w:t>Gewinnung von Lanthanoxid und Lanthan</w:t>
      </w:r>
    </w:p>
    <w:p w:rsidR="00D76528" w:rsidRDefault="00D76528" w:rsidP="00D76528">
      <w:r>
        <w:t xml:space="preserve">Es gibt verschiedene Möglichkeiten zur Gewinnung von Lanthanoxid </w:t>
      </w:r>
      <m:oMath>
        <m:sSub>
          <m:sSubPr>
            <m:ctrlPr>
              <w:rPr>
                <w:rFonts w:ascii="Cambria Math" w:hAnsi="Cambria Math" w:cs="Arial"/>
                <w:color w:val="000000" w:themeColor="text1"/>
                <w:sz w:val="38"/>
                <w:szCs w:val="38"/>
              </w:rPr>
            </m:ctrlPr>
          </m:sSubPr>
          <m:e>
            <m:r>
              <w:rPr>
                <w:rFonts w:ascii="Cambria Math" w:hAnsi="Cambria Math" w:cs="Arial"/>
                <w:color w:val="000000" w:themeColor="text1"/>
                <w:sz w:val="38"/>
                <w:szCs w:val="38"/>
              </w:rPr>
              <m:t>(La</m:t>
            </m:r>
          </m:e>
          <m:sub>
            <m:r>
              <w:rPr>
                <w:rFonts w:ascii="Cambria Math" w:hAnsi="Cambria Math" w:cs="Arial"/>
                <w:color w:val="000000" w:themeColor="text1"/>
                <w:sz w:val="38"/>
                <w:szCs w:val="38"/>
              </w:rPr>
              <m:t>2</m:t>
            </m:r>
          </m:sub>
        </m:sSub>
        <m:sSub>
          <m:sSubPr>
            <m:ctrlPr>
              <w:rPr>
                <w:rFonts w:ascii="Cambria Math" w:hAnsi="Cambria Math" w:cs="Arial"/>
                <w:color w:val="000000" w:themeColor="text1"/>
                <w:sz w:val="38"/>
                <w:szCs w:val="38"/>
              </w:rPr>
            </m:ctrlPr>
          </m:sSubPr>
          <m:e>
            <m:r>
              <w:rPr>
                <w:rFonts w:ascii="Cambria Math" w:hAnsi="Cambria Math" w:cs="Arial"/>
                <w:color w:val="000000" w:themeColor="text1"/>
                <w:sz w:val="38"/>
                <w:szCs w:val="38"/>
              </w:rPr>
              <m:t>O</m:t>
            </m:r>
          </m:e>
          <m:sub>
            <m:r>
              <w:rPr>
                <w:rFonts w:ascii="Cambria Math" w:hAnsi="Cambria Math" w:cs="Arial"/>
                <w:color w:val="000000" w:themeColor="text1"/>
                <w:sz w:val="38"/>
                <w:szCs w:val="38"/>
              </w:rPr>
              <m:t>3</m:t>
            </m:r>
          </m:sub>
        </m:sSub>
        <m:r>
          <w:rPr>
            <w:rFonts w:ascii="Cambria Math" w:hAnsi="Cambria Math" w:cs="Arial"/>
            <w:color w:val="000000" w:themeColor="text1"/>
            <w:sz w:val="38"/>
            <w:szCs w:val="38"/>
          </w:rPr>
          <m:t>)</m:t>
        </m:r>
      </m:oMath>
      <w:r w:rsidRPr="00CC01EF">
        <w:rPr>
          <w:rFonts w:asciiTheme="majorHAnsi" w:hAnsiTheme="majorHAnsi"/>
        </w:rPr>
        <w:t xml:space="preserve"> </w:t>
      </w:r>
      <w:r>
        <w:t>und Lanthan. Im Folgenden wird ein mögliches Verfahren beschrieben:</w:t>
      </w:r>
    </w:p>
    <w:p w:rsidR="00D76528" w:rsidRDefault="00D76528" w:rsidP="00D76528">
      <w:r>
        <w:t xml:space="preserve">Der Rohstoff, das Erz, enthält zunächst sowohl verschiedene Seltenerdmetallverbindungen als auch sehr viele Verbindungen unerwünschter Metalle. Im ersten Schritt wird das Erz durch Brechen und Mahlen zerkleinert. Anschließend werden die Körner nach Dichte, magnetischen oder elektrischen Eigenschaften getrennt. Das so gewonnene angereicherte </w:t>
      </w:r>
      <w:r w:rsidR="00CC01EF">
        <w:br/>
      </w:r>
      <w:r>
        <w:t>Erz-Gemisch enthält etwa</w:t>
      </w:r>
      <w:r w:rsidR="00CC01EF">
        <w:t xml:space="preserve"> </w:t>
      </w:r>
      <m:oMath>
        <m:r>
          <w:rPr>
            <w:rFonts w:ascii="Cambria Math" w:hAnsi="Cambria Math" w:cstheme="minorHAnsi"/>
            <w:sz w:val="38"/>
            <w:szCs w:val="38"/>
          </w:rPr>
          <m:t>60 %</m:t>
        </m:r>
      </m:oMath>
      <w:r w:rsidR="00CC01EF" w:rsidRPr="00CC01EF">
        <w:rPr>
          <w:rFonts w:cs="Arial"/>
        </w:rPr>
        <w:t xml:space="preserve"> </w:t>
      </w:r>
      <w:r>
        <w:t>an Seltenerdmetallverbindungen statt zuvor ca.</w:t>
      </w:r>
      <w:r w:rsidR="00CC01EF">
        <w:t xml:space="preserve"> </w:t>
      </w:r>
      <m:oMath>
        <m:r>
          <w:rPr>
            <w:rFonts w:ascii="Cambria Math" w:hAnsi="Cambria Math" w:cstheme="minorHAnsi"/>
            <w:sz w:val="38"/>
            <w:szCs w:val="38"/>
          </w:rPr>
          <m:t>6 %</m:t>
        </m:r>
      </m:oMath>
      <w:r>
        <w:t>. Die übrigen Mineralien werden deponiert und nicht weiterverarbeitet.</w:t>
      </w:r>
    </w:p>
    <w:p w:rsidR="00DD0221" w:rsidRDefault="00DD0221">
      <w:pPr>
        <w:spacing w:after="0" w:line="240" w:lineRule="auto"/>
      </w:pPr>
      <w:r>
        <w:br w:type="page"/>
      </w:r>
    </w:p>
    <w:p w:rsidR="00D76528" w:rsidRDefault="00D76528" w:rsidP="00D76528">
      <w:r>
        <w:lastRenderedPageBreak/>
        <w:t xml:space="preserve">Durch Behandlung mit konzentrierter Schwefelsäure bei </w:t>
      </w:r>
      <m:oMath>
        <m:r>
          <w:rPr>
            <w:rFonts w:ascii="Cambria Math" w:hAnsi="Cambria Math" w:cstheme="minorHAnsi"/>
            <w:color w:val="000000" w:themeColor="text1"/>
            <w:sz w:val="38"/>
            <w:szCs w:val="38"/>
            <w:shd w:val="clear" w:color="auto" w:fill="FFFFFF"/>
          </w:rPr>
          <m:t>100</m:t>
        </m:r>
      </m:oMath>
      <w:r>
        <w:t xml:space="preserve"> bis</w:t>
      </w:r>
      <w:r w:rsidRPr="00CC01EF">
        <w:rPr>
          <w:sz w:val="38"/>
          <w:szCs w:val="38"/>
        </w:rPr>
        <w:t xml:space="preserve"> </w:t>
      </w:r>
      <m:oMath>
        <m:r>
          <w:rPr>
            <w:rFonts w:ascii="Cambria Math" w:hAnsi="Cambria Math" w:cstheme="minorHAnsi"/>
            <w:color w:val="000000" w:themeColor="text1"/>
            <w:sz w:val="38"/>
            <w:szCs w:val="38"/>
            <w:shd w:val="clear" w:color="auto" w:fill="FFFFFF"/>
          </w:rPr>
          <m:t>150 °C</m:t>
        </m:r>
      </m:oMath>
      <w:r>
        <w:t xml:space="preserve"> gehen weitere unerwünschte Fremdmetallverbindungen in Lösung. Die Seltenerdmetalle bilden hingegen schwerlösliche Sulfate, welche ausfallen und abfiltriert werden. So findet eine Trennung von verbliebenen Fremdmetall-Verbindungen statt. Für die Weiterverarbeitung werden die ausgefallenen Seltenerdmetallsulfate mit Salzsäure wieder gelöst. Die einzelnen Seltenerdmetall-Ionen werden dann mit einem Kationenaustauscher voneinander getrennt, sodass als Produkt eine Lösung vorliegt, die praktisch nur noch Lanthan-Ionen als Kationen enthält.</w:t>
      </w:r>
    </w:p>
    <w:p w:rsidR="00435CB8" w:rsidRDefault="00D76528" w:rsidP="00D76528">
      <w:r>
        <w:t>Danach müssen die Lanthan-Ionen durch Fällung in Form von festen Salzen gewonnen werden. Ein oft genutztes Fällungsreagenz ist Oxalsäure zur Bildung von Lanthanoxalat. Diese Verbindung lässt sich einfach in das Haupthandel</w:t>
      </w:r>
      <w:r w:rsidR="00435CB8">
        <w:t>sprodukt Lanthanoxid umwandeln.</w:t>
      </w:r>
    </w:p>
    <w:p w:rsidR="00D06682" w:rsidRDefault="00D76528" w:rsidP="00D76528">
      <w:r>
        <w:t>Dazu erhitzt man das O</w:t>
      </w:r>
      <w:r w:rsidR="00CC01EF">
        <w:t xml:space="preserve">xalat mit Luftsauerstoff auf </w:t>
      </w:r>
      <m:oMath>
        <m:r>
          <w:rPr>
            <w:rFonts w:ascii="Cambria Math" w:hAnsi="Cambria Math" w:cstheme="minorHAnsi"/>
            <w:sz w:val="38"/>
            <w:szCs w:val="38"/>
          </w:rPr>
          <m:t>800 °C</m:t>
        </m:r>
      </m:oMath>
      <w:r>
        <w:t>, wobei unter Abspaltung von Kohlenstoffdioxid das Metalloxid entsteht. In einem letzten Schritt kann elementares Lanthan aus dem Oxid gewonnen werden. Eine Möglichkeit hierfür ist die Umsetzung von Lanthanoxid mit Flusssäure</w:t>
      </w:r>
      <w:r w:rsidR="00CC01EF">
        <w:t xml:space="preserve"> </w:t>
      </w:r>
      <m:oMath>
        <m:r>
          <w:rPr>
            <w:rFonts w:ascii="Cambria Math" w:hAnsi="Cambria Math"/>
          </w:rPr>
          <m:t>(</m:t>
        </m:r>
        <m:r>
          <w:rPr>
            <w:rFonts w:ascii="Cambria Math" w:hAnsi="Cambria Math" w:cstheme="minorHAnsi"/>
          </w:rPr>
          <m:t>HF(aq))</m:t>
        </m:r>
      </m:oMath>
      <w:r>
        <w:t xml:space="preserve"> unter Bildung von Wasser und die anschließende Reaktion von Lanthanfluorid mit Calcium zu Calciumfluorid und Lanthan.</w:t>
      </w:r>
    </w:p>
    <w:p w:rsidR="0019435F" w:rsidRDefault="0019435F" w:rsidP="0019435F">
      <w:pPr>
        <w:pStyle w:val="berschrift4"/>
      </w:pPr>
      <w:r>
        <w:lastRenderedPageBreak/>
        <w:t>verändert nach:</w:t>
      </w:r>
    </w:p>
    <w:p w:rsidR="00D06682" w:rsidRDefault="00D76528" w:rsidP="005A387F">
      <w:r w:rsidRPr="00D76528">
        <w:t>https://de.wikipedia.org/wiki/Metalle_der_Seltenen_Erden; https://institut-seltene-erden.de/seltene-erden-und-metalle/seltene-erden/; https://elib.uni-stuttgart.de/bitstream/11682/11630/5/Johannes%20Oehl%20Dissertation%202020.pdf; letzter Zugriff: 02.07.2023</w:t>
      </w:r>
    </w:p>
    <w:p w:rsidR="008C05FE" w:rsidRDefault="008C05FE" w:rsidP="005A387F"/>
    <w:p w:rsidR="008C05FE" w:rsidRDefault="008C05FE">
      <w:pPr>
        <w:spacing w:after="0" w:line="240" w:lineRule="auto"/>
        <w:sectPr w:rsidR="008C05FE">
          <w:footerReference w:type="default" r:id="rId7"/>
          <w:pgSz w:w="11906" w:h="16838"/>
          <w:pgMar w:top="1417" w:right="1417" w:bottom="1134" w:left="1417" w:header="708" w:footer="708" w:gutter="0"/>
          <w:cols w:space="708"/>
          <w:docGrid w:linePitch="360"/>
        </w:sectPr>
      </w:pPr>
      <w:r>
        <w:br w:type="page"/>
      </w:r>
    </w:p>
    <w:p w:rsidR="008C05FE" w:rsidRDefault="00D76528" w:rsidP="00CB5483">
      <w:pPr>
        <w:pStyle w:val="berschrift2"/>
      </w:pPr>
      <w:r w:rsidRPr="00D76528">
        <w:lastRenderedPageBreak/>
        <w:t>M2:</w:t>
      </w:r>
      <w:r>
        <w:tab/>
      </w:r>
      <w:r w:rsidR="00DD0221">
        <w:tab/>
      </w:r>
      <w:r w:rsidRPr="00D76528">
        <w:t>Ionenaustausch-Chromatografie mit einem Kationenaustauscher</w:t>
      </w:r>
    </w:p>
    <w:p w:rsidR="008C05FE" w:rsidRDefault="008C05FE" w:rsidP="008C05FE"/>
    <w:p w:rsidR="00D76528" w:rsidRDefault="00D76528" w:rsidP="00D76528">
      <w:r>
        <w:t xml:space="preserve">Die Ionenaustausch-Chromatografie (IC) ist eine Form der Flüssig-Fest-Chromatografie, die auf der Anlagerung und dem Austausch von Ionen an Molekülen von Kunstharz basiert. Die Moleküle des Kunstharzes eines Kationenaustauschers enthalten oft Sulfonat-Gruppen </w:t>
      </w:r>
      <m:oMath>
        <m:r>
          <w:rPr>
            <w:rFonts w:ascii="Cambria Math" w:hAnsi="Cambria Math"/>
          </w:rPr>
          <m:t>(</m:t>
        </m:r>
        <m:r>
          <w:rPr>
            <w:rFonts w:ascii="Cambria Math" w:hAnsi="Cambria Math" w:cstheme="minorHAnsi"/>
            <w:color w:val="000000" w:themeColor="text1"/>
          </w:rPr>
          <m:t>-S</m:t>
        </m:r>
        <m:sSubSup>
          <m:sSubSupPr>
            <m:ctrlPr>
              <w:rPr>
                <w:rFonts w:ascii="Cambria Math" w:hAnsi="Cambria Math" w:cstheme="minorHAnsi"/>
                <w:i/>
                <w:color w:val="000000" w:themeColor="text1"/>
              </w:rPr>
            </m:ctrlPr>
          </m:sSubSupPr>
          <m:e>
            <m:r>
              <w:rPr>
                <w:rFonts w:ascii="Cambria Math" w:hAnsi="Cambria Math" w:cstheme="minorHAnsi"/>
                <w:color w:val="000000" w:themeColor="text1"/>
              </w:rPr>
              <m:t>O</m:t>
            </m:r>
          </m:e>
          <m:sub>
            <m:r>
              <w:rPr>
                <w:rFonts w:ascii="Cambria Math" w:hAnsi="Cambria Math" w:cstheme="minorHAnsi"/>
                <w:color w:val="000000" w:themeColor="text1"/>
              </w:rPr>
              <m:t>3</m:t>
            </m:r>
          </m:sub>
          <m:sup>
            <m:r>
              <w:rPr>
                <w:rFonts w:ascii="Cambria Math" w:hAnsi="Cambria Math" w:cstheme="minorHAnsi"/>
                <w:color w:val="000000" w:themeColor="text1"/>
              </w:rPr>
              <m:t>-</m:t>
            </m:r>
          </m:sup>
        </m:sSubSup>
        <m:r>
          <w:rPr>
            <w:rFonts w:ascii="Cambria Math" w:hAnsi="Cambria Math" w:cstheme="minorHAnsi"/>
            <w:color w:val="000000" w:themeColor="text1"/>
          </w:rPr>
          <m:t>)</m:t>
        </m:r>
      </m:oMath>
      <w:r>
        <w:t>, die an ein makromolekulares Gerüst gebunden sind. Mit dem Kationenaustauscher können in Wasser gelöste Kationen, die sehr ähnliche chemische Eigenschaften haben, anhand ihrer Ladung und Größe voneinander getrennt werden: Kationen mit höherer Ladung werden von der stationären Phase stärker adsorbiert als Kationen mit geringerer Ladung. Bei gleicher Ladung werden kleinere Kationen stärker adsorbiert als größere, da ihre Ladungsdichte höher ist.</w:t>
      </w:r>
    </w:p>
    <w:p w:rsidR="00E60B7D" w:rsidRDefault="00E60B7D">
      <w:pPr>
        <w:spacing w:after="0" w:line="240" w:lineRule="auto"/>
        <w:rPr>
          <w:b/>
        </w:rPr>
      </w:pPr>
      <w:r>
        <w:rPr>
          <w:b/>
        </w:rPr>
        <w:br w:type="page"/>
      </w:r>
    </w:p>
    <w:p w:rsidR="008C05FE" w:rsidRDefault="00D76528" w:rsidP="00D76528">
      <w:r w:rsidRPr="009A1639">
        <w:rPr>
          <w:b/>
        </w:rPr>
        <w:lastRenderedPageBreak/>
        <w:t>Vorgehen:</w:t>
      </w:r>
      <w:r>
        <w:t xml:space="preserve"> Die zu trennende wässrige Lösung mit verschiedenen Kationen wird in die vorbereitete Trennsäule gegebe</w:t>
      </w:r>
      <w:r w:rsidR="009A1639">
        <w:t>n (Abbildung). Dabei werden die</w:t>
      </w:r>
      <w:r w:rsidR="00E60B7D">
        <w:t xml:space="preserve"> </w:t>
      </w:r>
      <w:r>
        <w:t>vorher in der Säule befindlichen Kupfer-Ionen in die Lösung abgegeben und eine äquivalente Ladungsmenge Kationen aus der zu trennenden Lösung wird von den Sulfonat-Gruppen der Moleküle des Kunstharzes adsorbiert. Dann wird ein spezielles Lösemittel, der sogenannte Eluent, in die Trennsäule eingelassen. Die gelösten Kupfer-Ionen werden aus der Säule ausgespült. Als Eluent werden häufig saure Lösungen verwendet. Der Eluent kommt zunächst stark verdünnt zum Einsatz und löst so die am wenigsten stark adsorbierten Ionen aus der Säule. Mit steigender Konzentration des Eluenten können die stärker adsorbierten Kationen gelöst werden. So werden die verschiedenen Kationen in Abhängigkeit von ihrer Ionenstärke (Ladung und Ionenradius) nacheinander aus der Säule gelöst und voneinander getrennt.</w:t>
      </w:r>
    </w:p>
    <w:p w:rsidR="002755F3" w:rsidRDefault="002755F3">
      <w:pPr>
        <w:spacing w:after="0" w:line="240" w:lineRule="auto"/>
      </w:pPr>
      <w:r>
        <w:br w:type="page"/>
      </w:r>
    </w:p>
    <w:p w:rsidR="008C05FE" w:rsidRDefault="002741EF" w:rsidP="008C05FE">
      <w:r>
        <w:rPr>
          <w:rFonts w:asciiTheme="minorHAnsi" w:hAnsiTheme="minorHAnsi" w:cstheme="minorHAnsi"/>
          <w:noProof/>
          <w:lang w:eastAsia="de-DE"/>
        </w:rPr>
        <w:lastRenderedPageBreak/>
        <mc:AlternateContent>
          <mc:Choice Requires="wpg">
            <w:drawing>
              <wp:anchor distT="0" distB="0" distL="114300" distR="114300" simplePos="0" relativeHeight="251741184" behindDoc="0" locked="0" layoutInCell="1" allowOverlap="1">
                <wp:simplePos x="0" y="0"/>
                <wp:positionH relativeFrom="column">
                  <wp:posOffset>260265</wp:posOffset>
                </wp:positionH>
                <wp:positionV relativeFrom="paragraph">
                  <wp:posOffset>198850</wp:posOffset>
                </wp:positionV>
                <wp:extent cx="2310434" cy="5628640"/>
                <wp:effectExtent l="19050" t="0" r="0" b="29210"/>
                <wp:wrapNone/>
                <wp:docPr id="1554037332" name="Gruppieren 1554037332"/>
                <wp:cNvGraphicFramePr/>
                <a:graphic xmlns:a="http://schemas.openxmlformats.org/drawingml/2006/main">
                  <a:graphicData uri="http://schemas.microsoft.com/office/word/2010/wordprocessingGroup">
                    <wpg:wgp>
                      <wpg:cNvGrpSpPr/>
                      <wpg:grpSpPr>
                        <a:xfrm>
                          <a:off x="0" y="0"/>
                          <a:ext cx="2310434" cy="5628640"/>
                          <a:chOff x="0" y="0"/>
                          <a:chExt cx="2310669" cy="5628962"/>
                        </a:xfrm>
                      </wpg:grpSpPr>
                      <wpg:grpSp>
                        <wpg:cNvPr id="1554037325" name="Gruppieren 1554037325"/>
                        <wpg:cNvGrpSpPr/>
                        <wpg:grpSpPr>
                          <a:xfrm>
                            <a:off x="0" y="0"/>
                            <a:ext cx="1524966" cy="5628962"/>
                            <a:chOff x="0" y="0"/>
                            <a:chExt cx="1524966" cy="5628962"/>
                          </a:xfrm>
                        </wpg:grpSpPr>
                        <wpg:grpSp>
                          <wpg:cNvPr id="1554037301" name="Gruppieren 1554037301"/>
                          <wpg:cNvGrpSpPr/>
                          <wpg:grpSpPr>
                            <a:xfrm>
                              <a:off x="0" y="0"/>
                              <a:ext cx="771390" cy="5628962"/>
                              <a:chOff x="0" y="0"/>
                              <a:chExt cx="771390" cy="5628962"/>
                            </a:xfrm>
                          </wpg:grpSpPr>
                          <wpg:grpSp>
                            <wpg:cNvPr id="1554037298" name="Gruppieren 1554037298"/>
                            <wpg:cNvGrpSpPr/>
                            <wpg:grpSpPr>
                              <a:xfrm>
                                <a:off x="8668" y="242684"/>
                                <a:ext cx="762722" cy="5138706"/>
                                <a:chOff x="0" y="0"/>
                                <a:chExt cx="762722" cy="5138706"/>
                              </a:xfrm>
                            </wpg:grpSpPr>
                            <wpg:grpSp>
                              <wpg:cNvPr id="1554037277" name="Gruppieren 1554037277"/>
                              <wpg:cNvGrpSpPr/>
                              <wpg:grpSpPr>
                                <a:xfrm>
                                  <a:off x="26001" y="0"/>
                                  <a:ext cx="736721" cy="857656"/>
                                  <a:chOff x="0" y="0"/>
                                  <a:chExt cx="736721" cy="857656"/>
                                </a:xfrm>
                              </wpg:grpSpPr>
                              <wps:wsp>
                                <wps:cNvPr id="1554037274" name="Gerader Verbinder 1554037274"/>
                                <wps:cNvCnPr/>
                                <wps:spPr>
                                  <a:xfrm>
                                    <a:off x="17335" y="0"/>
                                    <a:ext cx="494036" cy="44203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5" name="Gerader Verbinder 1554037275"/>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6" name="Gerader Verbinder 1554037276"/>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78" name="Gruppieren 1554037278"/>
                              <wpg:cNvGrpSpPr/>
                              <wpg:grpSpPr>
                                <a:xfrm>
                                  <a:off x="21668" y="840728"/>
                                  <a:ext cx="736600" cy="874584"/>
                                  <a:chOff x="0" y="-17342"/>
                                  <a:chExt cx="736721" cy="874998"/>
                                </a:xfrm>
                              </wpg:grpSpPr>
                              <wps:wsp>
                                <wps:cNvPr id="1554037279" name="Gerader Verbinder 1554037279"/>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0" name="Gerader Verbinder 1554037280"/>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1" name="Gerader Verbinder 1554037281"/>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2" name="Gruppieren 1554037282"/>
                              <wpg:cNvGrpSpPr/>
                              <wpg:grpSpPr>
                                <a:xfrm>
                                  <a:off x="21668" y="1694457"/>
                                  <a:ext cx="736600" cy="874395"/>
                                  <a:chOff x="0" y="-17342"/>
                                  <a:chExt cx="736721" cy="874998"/>
                                </a:xfrm>
                              </wpg:grpSpPr>
                              <wps:wsp>
                                <wps:cNvPr id="1554037283" name="Gerader Verbinder 1554037283"/>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4" name="Gerader Verbinder 1554037284"/>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5" name="Gerader Verbinder 1554037285"/>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6" name="Gruppieren 1554037286"/>
                              <wpg:cNvGrpSpPr/>
                              <wpg:grpSpPr>
                                <a:xfrm>
                                  <a:off x="13000" y="2552520"/>
                                  <a:ext cx="736600" cy="874395"/>
                                  <a:chOff x="0" y="-17342"/>
                                  <a:chExt cx="736721" cy="874998"/>
                                </a:xfrm>
                              </wpg:grpSpPr>
                              <wps:wsp>
                                <wps:cNvPr id="1554037287" name="Gerader Verbinder 1554037287"/>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8" name="Gerader Verbinder 1554037288"/>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9" name="Gerader Verbinder 1554037289"/>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0" name="Gruppieren 1554037290"/>
                              <wpg:cNvGrpSpPr/>
                              <wpg:grpSpPr>
                                <a:xfrm>
                                  <a:off x="4333" y="3410582"/>
                                  <a:ext cx="736600" cy="874395"/>
                                  <a:chOff x="0" y="-17342"/>
                                  <a:chExt cx="736721" cy="874998"/>
                                </a:xfrm>
                              </wpg:grpSpPr>
                              <wps:wsp>
                                <wps:cNvPr id="1554037291" name="Gerader Verbinder 1554037291"/>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2" name="Gerader Verbinder 1554037292"/>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3" name="Gerader Verbinder 1554037293"/>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4" name="Gruppieren 1554037294"/>
                              <wpg:cNvGrpSpPr/>
                              <wpg:grpSpPr>
                                <a:xfrm>
                                  <a:off x="0" y="4264311"/>
                                  <a:ext cx="736600" cy="874395"/>
                                  <a:chOff x="0" y="-17342"/>
                                  <a:chExt cx="736721" cy="874998"/>
                                </a:xfrm>
                              </wpg:grpSpPr>
                              <wps:wsp>
                                <wps:cNvPr id="1554037295" name="Gerader Verbinder 1554037295"/>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6" name="Gerader Verbinder 1554037296"/>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7" name="Gerader Verbinder 1554037297"/>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1554037299" name="Gerader Verbinder 1554037299"/>
                            <wps:cNvCnPr/>
                            <wps:spPr>
                              <a:xfrm>
                                <a:off x="47670" y="0"/>
                                <a:ext cx="0" cy="229683"/>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554037300" name="Gerader Verbinder 1554037300"/>
                            <wps:cNvCnPr/>
                            <wps:spPr>
                              <a:xfrm>
                                <a:off x="0" y="5399727"/>
                                <a:ext cx="0" cy="229235"/>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g:grpSp>
                        <wpg:grpSp>
                          <wpg:cNvPr id="1554037306" name="Gruppieren 1554037306"/>
                          <wpg:cNvGrpSpPr/>
                          <wpg:grpSpPr>
                            <a:xfrm>
                              <a:off x="654381" y="364026"/>
                              <a:ext cx="870585" cy="697723"/>
                              <a:chOff x="0" y="0"/>
                              <a:chExt cx="870585" cy="697723"/>
                            </a:xfrm>
                          </wpg:grpSpPr>
                          <wps:wsp>
                            <wps:cNvPr id="1554037302" name="Ellipse 1554037302"/>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5" name="Textfeld 2"/>
                            <wps:cNvSpPr txBox="1">
                              <a:spLocks noChangeArrowheads="1"/>
                            </wps:cNvSpPr>
                            <wps:spPr bwMode="auto">
                              <a:xfrm>
                                <a:off x="0" y="126223"/>
                                <a:ext cx="870585" cy="571500"/>
                              </a:xfrm>
                              <a:prstGeom prst="rect">
                                <a:avLst/>
                              </a:prstGeom>
                              <a:noFill/>
                              <a:ln w="9525">
                                <a:noFill/>
                                <a:miter lim="800000"/>
                                <a:headEnd/>
                                <a:tailEnd/>
                              </a:ln>
                            </wps:spPr>
                            <wps:txbx>
                              <w:txbxContent>
                                <w:p w:rsidR="002741EF" w:rsidRDefault="0004020A"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07" name="Gruppieren 1554037307"/>
                          <wpg:cNvGrpSpPr/>
                          <wpg:grpSpPr>
                            <a:xfrm>
                              <a:off x="641380" y="1239424"/>
                              <a:ext cx="870585" cy="697397"/>
                              <a:chOff x="0" y="0"/>
                              <a:chExt cx="870585" cy="697707"/>
                            </a:xfrm>
                          </wpg:grpSpPr>
                          <wps:wsp>
                            <wps:cNvPr id="1554037308" name="Ellipse 1554037308"/>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9" name="Textfeld 2"/>
                            <wps:cNvSpPr txBox="1">
                              <a:spLocks noChangeArrowheads="1"/>
                            </wps:cNvSpPr>
                            <wps:spPr bwMode="auto">
                              <a:xfrm>
                                <a:off x="0" y="126207"/>
                                <a:ext cx="870585" cy="571500"/>
                              </a:xfrm>
                              <a:prstGeom prst="rect">
                                <a:avLst/>
                              </a:prstGeom>
                              <a:noFill/>
                              <a:ln w="9525">
                                <a:noFill/>
                                <a:miter lim="800000"/>
                                <a:headEnd/>
                                <a:tailEnd/>
                              </a:ln>
                            </wps:spPr>
                            <wps:txbx>
                              <w:txbxContent>
                                <w:p w:rsidR="002741EF" w:rsidRDefault="0004020A"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0" name="Gruppieren 1554037310"/>
                          <wpg:cNvGrpSpPr/>
                          <wpg:grpSpPr>
                            <a:xfrm>
                              <a:off x="645714" y="2088819"/>
                              <a:ext cx="870585" cy="690574"/>
                              <a:chOff x="0" y="0"/>
                              <a:chExt cx="870585" cy="690881"/>
                            </a:xfrm>
                          </wpg:grpSpPr>
                          <wps:wsp>
                            <wps:cNvPr id="1554037311" name="Ellipse 1554037311"/>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2"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04020A"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3" name="Gruppieren 1554037313"/>
                          <wpg:cNvGrpSpPr/>
                          <wpg:grpSpPr>
                            <a:xfrm>
                              <a:off x="628379" y="2933880"/>
                              <a:ext cx="870585" cy="690574"/>
                              <a:chOff x="0" y="0"/>
                              <a:chExt cx="870585" cy="690881"/>
                            </a:xfrm>
                          </wpg:grpSpPr>
                          <wps:wsp>
                            <wps:cNvPr id="1554037314" name="Ellipse 1554037314"/>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5"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04020A"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6" name="Gruppieren 1554037316"/>
                          <wpg:cNvGrpSpPr/>
                          <wpg:grpSpPr>
                            <a:xfrm>
                              <a:off x="619712" y="3774608"/>
                              <a:ext cx="870585" cy="690574"/>
                              <a:chOff x="0" y="0"/>
                              <a:chExt cx="870585" cy="690881"/>
                            </a:xfrm>
                          </wpg:grpSpPr>
                          <wps:wsp>
                            <wps:cNvPr id="1554037317" name="Ellipse 1554037317"/>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8"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04020A"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9" name="Gruppieren 1554037319"/>
                          <wpg:cNvGrpSpPr/>
                          <wpg:grpSpPr>
                            <a:xfrm>
                              <a:off x="615378" y="4650006"/>
                              <a:ext cx="870585" cy="690574"/>
                              <a:chOff x="0" y="0"/>
                              <a:chExt cx="870585" cy="690881"/>
                            </a:xfrm>
                          </wpg:grpSpPr>
                          <wps:wsp>
                            <wps:cNvPr id="1554037320" name="Ellipse 1554037320"/>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1" name="Textfeld 2"/>
                            <wps:cNvSpPr txBox="1">
                              <a:spLocks noChangeArrowheads="1"/>
                            </wps:cNvSpPr>
                            <wps:spPr bwMode="auto">
                              <a:xfrm>
                                <a:off x="0" y="119381"/>
                                <a:ext cx="870585" cy="571500"/>
                              </a:xfrm>
                              <a:prstGeom prst="rect">
                                <a:avLst/>
                              </a:prstGeom>
                              <a:noFill/>
                              <a:ln w="9525">
                                <a:noFill/>
                                <a:miter lim="800000"/>
                                <a:headEnd/>
                                <a:tailEnd/>
                              </a:ln>
                            </wps:spPr>
                            <wps:txbx>
                              <w:txbxContent>
                                <w:p w:rsidR="002741EF" w:rsidRDefault="0004020A"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grpSp>
                        <wpg:cNvPr id="1554037322" name="Gruppieren 1554037322"/>
                        <wpg:cNvGrpSpPr/>
                        <wpg:grpSpPr>
                          <a:xfrm>
                            <a:off x="1397382" y="762722"/>
                            <a:ext cx="870406" cy="775359"/>
                            <a:chOff x="87867" y="-1"/>
                            <a:chExt cx="870585" cy="775906"/>
                          </a:xfrm>
                        </wpg:grpSpPr>
                        <wps:wsp>
                          <wps:cNvPr id="1554037323" name="Ellipse 1554037323"/>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4" name="Textfeld 2"/>
                          <wps:cNvSpPr txBox="1">
                            <a:spLocks noChangeArrowheads="1"/>
                          </wps:cNvSpPr>
                          <wps:spPr bwMode="auto">
                            <a:xfrm>
                              <a:off x="87867" y="186365"/>
                              <a:ext cx="870585" cy="571500"/>
                            </a:xfrm>
                            <a:prstGeom prst="rect">
                              <a:avLst/>
                            </a:prstGeom>
                            <a:noFill/>
                            <a:ln w="9525">
                              <a:noFill/>
                              <a:miter lim="800000"/>
                              <a:headEnd/>
                              <a:tailEnd/>
                            </a:ln>
                          </wps:spPr>
                          <wps:txbx>
                            <w:txbxContent>
                              <w:p w:rsidR="002741EF" w:rsidRDefault="0004020A"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grpSp>
                        <wpg:cNvPr id="1554037326" name="Gruppieren 1554037326"/>
                        <wpg:cNvGrpSpPr/>
                        <wpg:grpSpPr>
                          <a:xfrm>
                            <a:off x="1440719" y="2465846"/>
                            <a:ext cx="869950" cy="775335"/>
                            <a:chOff x="87891" y="-1"/>
                            <a:chExt cx="870585" cy="775906"/>
                          </a:xfrm>
                        </wpg:grpSpPr>
                        <wps:wsp>
                          <wps:cNvPr id="1554037327" name="Ellipse 1554037327"/>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8" name="Textfeld 2"/>
                          <wps:cNvSpPr txBox="1">
                            <a:spLocks noChangeArrowheads="1"/>
                          </wps:cNvSpPr>
                          <wps:spPr bwMode="auto">
                            <a:xfrm>
                              <a:off x="87891" y="186365"/>
                              <a:ext cx="870585" cy="571500"/>
                            </a:xfrm>
                            <a:prstGeom prst="rect">
                              <a:avLst/>
                            </a:prstGeom>
                            <a:noFill/>
                            <a:ln w="9525">
                              <a:noFill/>
                              <a:miter lim="800000"/>
                              <a:headEnd/>
                              <a:tailEnd/>
                            </a:ln>
                          </wps:spPr>
                          <wps:txbx>
                            <w:txbxContent>
                              <w:p w:rsidR="002741EF" w:rsidRDefault="0004020A"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grpSp>
                        <wpg:cNvPr id="1554037329" name="Gruppieren 1554037329"/>
                        <wpg:cNvGrpSpPr/>
                        <wpg:grpSpPr>
                          <a:xfrm>
                            <a:off x="1432052" y="4112633"/>
                            <a:ext cx="869950" cy="775335"/>
                            <a:chOff x="87891" y="-1"/>
                            <a:chExt cx="870585" cy="775906"/>
                          </a:xfrm>
                        </wpg:grpSpPr>
                        <wps:wsp>
                          <wps:cNvPr id="1554037330" name="Ellipse 1554037330"/>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31" name="Textfeld 2"/>
                          <wps:cNvSpPr txBox="1">
                            <a:spLocks noChangeArrowheads="1"/>
                          </wps:cNvSpPr>
                          <wps:spPr bwMode="auto">
                            <a:xfrm>
                              <a:off x="87891" y="193194"/>
                              <a:ext cx="870585" cy="571500"/>
                            </a:xfrm>
                            <a:prstGeom prst="rect">
                              <a:avLst/>
                            </a:prstGeom>
                            <a:noFill/>
                            <a:ln w="9525">
                              <a:noFill/>
                              <a:miter lim="800000"/>
                              <a:headEnd/>
                              <a:tailEnd/>
                            </a:ln>
                          </wps:spPr>
                          <wps:txbx>
                            <w:txbxContent>
                              <w:p w:rsidR="002741EF" w:rsidRDefault="0004020A"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wgp>
                  </a:graphicData>
                </a:graphic>
                <wp14:sizeRelH relativeFrom="margin">
                  <wp14:pctWidth>0</wp14:pctWidth>
                </wp14:sizeRelH>
              </wp:anchor>
            </w:drawing>
          </mc:Choice>
          <mc:Fallback>
            <w:pict>
              <v:group id="Gruppieren 1554037332" o:spid="_x0000_s1026" style="position:absolute;margin-left:20.5pt;margin-top:15.65pt;width:181.9pt;height:443.2pt;z-index:251741184;mso-width-relative:margin" coordsize="23106,5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">
                <v:group id="Gruppieren 1554037325" o:spid="_x0000_s1027" style="position:absolute;width:15249;height:56289" coordsize="15249,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">
                  <v:group id="Gruppieren 1554037301" o:spid="_x0000_s1028" style="position:absolute;width:7713;height:56289" coordsize="7713,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">
                    <v:group id="Gruppieren 1554037298" o:spid="_x0000_s1029" style="position:absolute;left:86;top:2426;width:7627;height:51387" coordsize="7627,51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">
                      <v:group id="Gruppieren 1554037277" o:spid="_x0000_s1030" style="position:absolute;left:260;width:7367;height:8576" coordsize="7367,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">
                        <v:line id="Gerader Verbinder 1554037274" o:spid="_x0000_s1031" style="position:absolute;visibility:visible;mso-wrap-style:square" from="173,0"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" strokecolor="black [3213]" strokeweight="3pt"/>
                        <v:line id="Gerader Verbinder 1554037275" o:spid="_x0000_s1032"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" strokecolor="black [3213]" strokeweight="3pt"/>
                        <v:line id="Gerader Verbinder 1554037276" o:spid="_x0000_s1033"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" strokecolor="black [3213]" strokeweight="3pt"/>
                      </v:group>
                      <v:group id="Gruppieren 1554037278" o:spid="_x0000_s1034" style="position:absolute;left:216;top:8407;width:7366;height:8746"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">
                        <v:line id="Gerader Verbinder 1554037279" o:spid="_x0000_s1035"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" strokecolor="black [3213]" strokeweight="3pt"/>
                        <v:line id="Gerader Verbinder 1554037280" o:spid="_x0000_s1036"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" strokecolor="black [3213]" strokeweight="3pt"/>
                        <v:line id="Gerader Verbinder 1554037281" o:spid="_x0000_s1037"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" strokecolor="black [3213]" strokeweight="3pt"/>
                      </v:group>
                      <v:group id="Gruppieren 1554037282" o:spid="_x0000_s1038" style="position:absolute;left:216;top:16944;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">
                        <v:line id="Gerader Verbinder 1554037283" o:spid="_x0000_s1039"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" strokecolor="black [3213]" strokeweight="3pt"/>
                        <v:line id="Gerader Verbinder 1554037284" o:spid="_x0000_s1040"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" strokecolor="black [3213]" strokeweight="3pt"/>
                        <v:line id="Gerader Verbinder 1554037285" o:spid="_x0000_s1041"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" strokecolor="black [3213]" strokeweight="3pt"/>
                      </v:group>
                      <v:group id="Gruppieren 1554037286" o:spid="_x0000_s1042" style="position:absolute;left:130;top:25525;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">
                        <v:line id="Gerader Verbinder 1554037287" o:spid="_x0000_s1043"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" strokecolor="black [3213]" strokeweight="3pt"/>
                        <v:line id="Gerader Verbinder 1554037288" o:spid="_x0000_s1044"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" strokecolor="black [3213]" strokeweight="3pt"/>
                        <v:line id="Gerader Verbinder 1554037289" o:spid="_x0000_s1045"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" strokecolor="black [3213]" strokeweight="3pt"/>
                      </v:group>
                      <v:group id="Gruppieren 1554037290" o:spid="_x0000_s1046" style="position:absolute;left:43;top:34105;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">
                        <v:line id="Gerader Verbinder 1554037291" o:spid="_x0000_s1047"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" strokecolor="black [3213]" strokeweight="3pt"/>
                        <v:line id="Gerader Verbinder 1554037292" o:spid="_x0000_s1048"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" strokecolor="black [3213]" strokeweight="3pt"/>
                        <v:line id="Gerader Verbinder 1554037293" o:spid="_x0000_s1049"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" strokecolor="black [3213]" strokeweight="3pt"/>
                      </v:group>
                      <v:group id="Gruppieren 1554037294" o:spid="_x0000_s1050" style="position:absolute;top:42643;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">
                        <v:line id="Gerader Verbinder 1554037295" o:spid="_x0000_s1051"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" strokecolor="black [3213]" strokeweight="3pt"/>
                        <v:line id="Gerader Verbinder 1554037296" o:spid="_x0000_s1052"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" strokecolor="black [3213]" strokeweight="3pt"/>
                        <v:line id="Gerader Verbinder 1554037297" o:spid="_x0000_s1053"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" strokecolor="black [3213]" strokeweight="3pt"/>
                      </v:group>
                    </v:group>
                    <v:line id="Gerader Verbinder 1554037299" o:spid="_x0000_s1054" style="position:absolute;visibility:visible;mso-wrap-style:square" from="476,0" to="476,2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" strokecolor="black [3213]" strokeweight="3pt">
                      <v:stroke dashstyle="1 1"/>
                    </v:line>
                    <v:line id="Gerader Verbinder 1554037300" o:spid="_x0000_s1055" style="position:absolute;visibility:visible;mso-wrap-style:square" from="0,53997" to="0,5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" strokecolor="black [3213]" strokeweight="3pt">
                      <v:stroke dashstyle="1 1"/>
                    </v:line>
                  </v:group>
                  <v:group id="Gruppieren 1554037306" o:spid="_x0000_s1056" style="position:absolute;left:6543;top:3640;width:8706;height:6977" coordsize="8705,6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">
                    <v:oval id="Ellipse 1554037302" o:spid="_x0000_s1057"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" filled="f" strokecolor="black [3213]" strokeweight="3pt"/>
                    <v:shapetype id="_x0000_t202" coordsize="21600,21600" o:spt="202" path="m,l,21600r21600,l21600,xe">
                      <v:stroke joinstyle="miter"/>
                      <v:path gradientshapeok="t" o:connecttype="rect"/>
                    </v:shapetype>
                    <v:shape id="Textfeld 2" o:spid="_x0000_s1058" type="#_x0000_t202" style="position:absolute;top:1262;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" filled="f" stroked="f">
                      <v:textbox>
                        <w:txbxContent>
                          <w:p w:rsidR="002741EF" w:rsidRDefault="00DD3D2D"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07" o:spid="_x0000_s1059" style="position:absolute;left:6413;top:12394;width:8706;height:6974" coordsize="8705,6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">
                    <v:oval id="Ellipse 1554037308" o:spid="_x0000_s1060"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" filled="f" strokecolor="black [3213]" strokeweight="3pt"/>
                    <v:shape id="Textfeld 2" o:spid="_x0000_s1061" type="#_x0000_t202" style="position:absolute;top:1262;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" filled="f" stroked="f">
                      <v:textbox>
                        <w:txbxContent>
                          <w:p w:rsidR="002741EF" w:rsidRDefault="00DD3D2D"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0" o:spid="_x0000_s1062" style="position:absolute;left:6457;top:20888;width:8705;height:6905"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">
                    <v:oval id="Ellipse 1554037311" o:spid="_x0000_s1063"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" filled="f" strokecolor="black [3213]" strokeweight="3pt"/>
                    <v:shape id="Textfeld 2" o:spid="_x0000_s1064"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JG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HU/g76cIgFzcAAAA//8DAFBLAQItABQABgAIAAAAIQDb4fbL7gAAAIUBAAATAAAAAAAA&#10;AAAAAAAAAAAAAABbQ29udGVudF9UeXBlc10ueG1sUEsBAi0AFAAGAAgAAAAhAFr0LFu/AAAAFQEA&#10;AAsAAAAAAAAAAAAAAAAAHwEAAF9yZWxzLy5yZWxzUEsBAi0AFAAGAAgAAAAhANip4kbHAAAA4wAA&#10;AA8AAAAAAAAAAAAAAAAABwIAAGRycy9kb3ducmV2LnhtbFBLBQYAAAAAAwADALcAAAD7AgAAAAA=&#10;" filled="f" stroked="f">
                      <v:textbox>
                        <w:txbxContent>
                          <w:p w:rsidR="002741EF" w:rsidRDefault="00DD3D2D"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3" o:spid="_x0000_s1065" style="position:absolute;left:6283;top:29338;width:8706;height:6906"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">
                    <v:oval id="Ellipse 1554037314" o:spid="_x0000_s1066"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" filled="f" strokecolor="black [3213]" strokeweight="3pt"/>
                    <v:shape id="Textfeld 2" o:spid="_x0000_s1067"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" filled="f" stroked="f">
                      <v:textbox>
                        <w:txbxContent>
                          <w:p w:rsidR="002741EF" w:rsidRDefault="00DD3D2D"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6" o:spid="_x0000_s1068" style="position:absolute;left:6197;top:37746;width:8705;height:6905"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b1v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">
                    <v:oval id="Ellipse 1554037317" o:spid="_x0000_s1069"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" filled="f" strokecolor="black [3213]" strokeweight="3pt"/>
                    <v:shape id="Textfeld 2" o:spid="_x0000_s1070"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" filled="f" stroked="f">
                      <v:textbox>
                        <w:txbxContent>
                          <w:p w:rsidR="002741EF" w:rsidRDefault="00DD3D2D"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9" o:spid="_x0000_s1071" style="position:absolute;left:6153;top:46500;width:8706;height:6905" coordsize="8705,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">
                    <v:oval id="Ellipse 1554037320" o:spid="_x0000_s1072"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" filled="f" strokecolor="black [3213]" strokeweight="3pt"/>
                    <v:shape id="Textfeld 2" o:spid="_x0000_s1073" type="#_x0000_t202" style="position:absolute;top:11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7aM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nYzh76cIgFzcAAAA//8DAFBLAQItABQABgAIAAAAIQDb4fbL7gAAAIUBAAATAAAAAAAA&#10;AAAAAAAAAAAAAABbQ29udGVudF9UeXBlc10ueG1sUEsBAi0AFAAGAAgAAAAhAFr0LFu/AAAAFQEA&#10;AAsAAAAAAAAAAAAAAAAAHwEAAF9yZWxzLy5yZWxzUEsBAi0AFAAGAAgAAAAhAOYXtozHAAAA4wAA&#10;AA8AAAAAAAAAAAAAAAAABwIAAGRycy9kb3ducmV2LnhtbFBLBQYAAAAAAwADALcAAAD7AgAAAAA=&#10;" filled="f" stroked="f">
                      <v:textbox>
                        <w:txbxContent>
                          <w:p w:rsidR="002741EF" w:rsidRDefault="00DD3D2D"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v:group id="Gruppieren 1554037322" o:spid="_x0000_s1074" style="position:absolute;left:13973;top:7627;width:8704;height:7753" coordorigin="878"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">
                  <v:oval id="Ellipse 1554037323" o:spid="_x0000_s1075"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" filled="f" strokecolor="black [3213]" strokeweight="3pt"/>
                  <v:shape id="Textfeld 2" o:spid="_x0000_s1076" type="#_x0000_t202" style="position:absolute;left:878;top:1863;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" filled="f" stroked="f">
                    <v:textbox>
                      <w:txbxContent>
                        <w:p w:rsidR="002741EF" w:rsidRDefault="00DD3D2D"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id="Gruppieren 1554037326" o:spid="_x0000_s1077" style="position:absolute;left:14407;top:24658;width:8699;height:7753" coordorigin="878"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">
                  <v:oval id="Ellipse 1554037327" o:spid="_x0000_s1078"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" filled="f" strokecolor="black [3213]" strokeweight="3pt"/>
                  <v:shape id="Textfeld 2" o:spid="_x0000_s1079" type="#_x0000_t202" style="position:absolute;left:878;top:1863;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" filled="f" stroked="f">
                    <v:textbox>
                      <w:txbxContent>
                        <w:p w:rsidR="002741EF" w:rsidRDefault="00DD3D2D"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id="Gruppieren 1554037329" o:spid="_x0000_s1080" style="position:absolute;left:14320;top:41126;width:8700;height:7753" coordorigin="878"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">
                  <v:oval id="Ellipse 1554037330" o:spid="_x0000_s1081"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" filled="f" strokecolor="black [3213]" strokeweight="3pt"/>
                  <v:shape id="Textfeld 2" o:spid="_x0000_s1082" type="#_x0000_t202" style="position:absolute;left:878;top:1931;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" filled="f" stroked="f">
                    <v:textbox>
                      <w:txbxContent>
                        <w:p w:rsidR="002741EF" w:rsidRDefault="00DD3D2D"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w:pict>
          </mc:Fallback>
        </mc:AlternateContent>
      </w:r>
    </w:p>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DD0221" w:rsidRDefault="00DD0221" w:rsidP="008C05FE"/>
    <w:p w:rsidR="00DD0221" w:rsidRDefault="00DD0221" w:rsidP="008C05FE"/>
    <w:p w:rsidR="002755F3" w:rsidRDefault="009A1639" w:rsidP="008C05FE">
      <w:r w:rsidRPr="009A1639">
        <w:rPr>
          <w:b/>
        </w:rPr>
        <w:t>Modell einer mit Kupfer-Ionen beladenen</w:t>
      </w:r>
      <w:r w:rsidRPr="009A1639">
        <w:rPr>
          <w:b/>
        </w:rPr>
        <w:br/>
        <w:t>Kunstharz-Trennsäule</w:t>
      </w:r>
    </w:p>
    <w:p w:rsidR="002755F3" w:rsidRDefault="002755F3" w:rsidP="008C05FE"/>
    <w:p w:rsidR="002755F3" w:rsidRDefault="002755F3">
      <w:pPr>
        <w:spacing w:after="0" w:line="240" w:lineRule="auto"/>
      </w:pPr>
      <w:r>
        <w:br w:type="page"/>
      </w:r>
    </w:p>
    <w:p w:rsidR="002755F3" w:rsidRDefault="002755F3" w:rsidP="002755F3">
      <w:pPr>
        <w:pStyle w:val="berschrift4"/>
      </w:pPr>
      <w:r>
        <w:lastRenderedPageBreak/>
        <w:t>verändert nach:</w:t>
      </w:r>
    </w:p>
    <w:p w:rsidR="002755F3" w:rsidRDefault="00D76528" w:rsidP="008C05FE">
      <w:r w:rsidRPr="00D76528">
        <w:t>https://elib.uni-stuttgart.de/bitstream/11682/11630/5/Johannes%20Oehl%20Dissertation%202020.pdf; https://www.spektrum.de/lexikon/chemie/ionenaustauschchromatographie/4545; https://www.osmo-membrane.de/de/technology/verfahrensübersicht/ionentauscherverfahren.html; https://carlroth.blog/ionenchromatograpie-einfach-erklaert/; letzter Zugriff: 02.07.2023</w:t>
      </w:r>
    </w:p>
    <w:p w:rsidR="003E13E0" w:rsidRDefault="003E13E0">
      <w:pPr>
        <w:spacing w:after="0" w:line="240" w:lineRule="auto"/>
      </w:pPr>
      <w:r>
        <w:br w:type="page"/>
      </w:r>
    </w:p>
    <w:p w:rsidR="002755F3" w:rsidRPr="009A1639" w:rsidRDefault="00D76528" w:rsidP="009A1639">
      <w:pPr>
        <w:pStyle w:val="berschrift2"/>
      </w:pPr>
      <w:r w:rsidRPr="00D76528">
        <w:lastRenderedPageBreak/>
        <w:t>M3:</w:t>
      </w:r>
      <w:r>
        <w:tab/>
      </w:r>
      <w:r w:rsidRPr="00D76528">
        <w:t>Trennung einer Lösung mit Seltenerdmetall-Ionen</w:t>
      </w:r>
    </w:p>
    <w:p w:rsidR="002755F3" w:rsidRDefault="002755F3" w:rsidP="008C05FE"/>
    <w:p w:rsidR="002D7E1E" w:rsidRDefault="002D7E1E" w:rsidP="008C05FE">
      <w:r w:rsidRPr="002D7E1E">
        <w:t xml:space="preserve">Eine wässrige Seltenerdmetall-Ionen-Lösung soll durch Ionenaustausch-Chromatografie mit einem Kationenaustauscher getrennt werden. </w:t>
      </w:r>
      <w:r w:rsidR="001B7D8D">
        <w:br/>
      </w:r>
      <w:r w:rsidRPr="002D7E1E">
        <w:t>Die Lösung enthält folgende Ionensorten:</w:t>
      </w:r>
      <w:r w:rsidR="002746C7">
        <w:br/>
      </w:r>
      <m:oMath>
        <m:sSup>
          <m:sSupPr>
            <m:ctrlPr>
              <w:rPr>
                <w:rFonts w:ascii="Cambria Math" w:hAnsi="Cambria Math" w:cstheme="minorHAnsi"/>
                <w:i/>
                <w:color w:val="000000" w:themeColor="text1"/>
              </w:rPr>
            </m:ctrlPr>
          </m:sSupPr>
          <m:e>
            <m:r>
              <w:rPr>
                <w:rFonts w:ascii="Cambria Math" w:hAnsi="Cambria Math" w:cstheme="minorHAnsi"/>
                <w:color w:val="000000" w:themeColor="text1"/>
              </w:rPr>
              <m:t>Ce</m:t>
            </m:r>
          </m:e>
          <m:sup>
            <m:r>
              <w:rPr>
                <w:rFonts w:ascii="Cambria Math" w:hAnsi="Cambria Math" w:cstheme="minorHAnsi"/>
                <w:color w:val="000000" w:themeColor="text1"/>
              </w:rPr>
              <m:t>3+</m:t>
            </m:r>
          </m:sup>
        </m:sSup>
        <m:r>
          <w:rPr>
            <w:rFonts w:ascii="Cambria Math" w:hAnsi="Cambria Math" w:cstheme="minorHAnsi"/>
            <w:color w:val="000000" w:themeColor="text1"/>
          </w:rPr>
          <m:t xml:space="preserve">, </m:t>
        </m:r>
        <m:sSup>
          <m:sSupPr>
            <m:ctrlPr>
              <w:rPr>
                <w:rFonts w:ascii="Cambria Math" w:hAnsi="Cambria Math" w:cstheme="minorHAnsi"/>
                <w:i/>
                <w:color w:val="000000" w:themeColor="text1"/>
              </w:rPr>
            </m:ctrlPr>
          </m:sSupPr>
          <m:e>
            <m:r>
              <w:rPr>
                <w:rFonts w:ascii="Cambria Math" w:hAnsi="Cambria Math" w:cstheme="minorHAnsi"/>
                <w:color w:val="000000" w:themeColor="text1"/>
              </w:rPr>
              <m:t>Ce</m:t>
            </m:r>
          </m:e>
          <m:sup>
            <m:r>
              <w:rPr>
                <w:rFonts w:ascii="Cambria Math" w:hAnsi="Cambria Math" w:cstheme="minorHAnsi"/>
                <w:color w:val="000000" w:themeColor="text1"/>
              </w:rPr>
              <m:t>4+</m:t>
            </m:r>
          </m:sup>
        </m:sSup>
      </m:oMath>
      <w:r w:rsidR="002746C7">
        <w:rPr>
          <w:rFonts w:eastAsiaTheme="minorEastAsia"/>
          <w:color w:val="000000" w:themeColor="text1"/>
        </w:rPr>
        <w:t xml:space="preserve">, </w:t>
      </w:r>
      <m:oMath>
        <m:sSup>
          <m:sSupPr>
            <m:ctrlPr>
              <w:rPr>
                <w:rFonts w:ascii="Cambria Math" w:hAnsi="Cambria Math" w:cstheme="minorHAnsi"/>
                <w:i/>
                <w:color w:val="000000" w:themeColor="text1"/>
              </w:rPr>
            </m:ctrlPr>
          </m:sSupPr>
          <m:e>
            <m:r>
              <w:rPr>
                <w:rFonts w:ascii="Cambria Math" w:hAnsi="Cambria Math" w:cstheme="minorHAnsi"/>
                <w:color w:val="000000" w:themeColor="text1"/>
              </w:rPr>
              <m:t>La</m:t>
            </m:r>
          </m:e>
          <m:sup>
            <m:r>
              <w:rPr>
                <w:rFonts w:ascii="Cambria Math" w:hAnsi="Cambria Math" w:cstheme="minorHAnsi"/>
                <w:color w:val="000000" w:themeColor="text1"/>
              </w:rPr>
              <m:t>3+</m:t>
            </m:r>
          </m:sup>
        </m:sSup>
        <m:r>
          <w:rPr>
            <w:rFonts w:ascii="Cambria Math" w:hAnsi="Cambria Math" w:cstheme="minorHAnsi"/>
            <w:color w:val="000000" w:themeColor="text1"/>
          </w:rPr>
          <m:t xml:space="preserve">, </m:t>
        </m:r>
        <m:sSup>
          <m:sSupPr>
            <m:ctrlPr>
              <w:rPr>
                <w:rFonts w:ascii="Cambria Math" w:hAnsi="Cambria Math" w:cstheme="minorHAnsi"/>
                <w:i/>
                <w:color w:val="000000" w:themeColor="text1"/>
              </w:rPr>
            </m:ctrlPr>
          </m:sSupPr>
          <m:e>
            <m:r>
              <w:rPr>
                <w:rFonts w:ascii="Cambria Math" w:hAnsi="Cambria Math" w:cstheme="minorHAnsi"/>
                <w:color w:val="000000" w:themeColor="text1"/>
              </w:rPr>
              <m:t xml:space="preserve"> Sc</m:t>
            </m:r>
          </m:e>
          <m:sup>
            <m:r>
              <w:rPr>
                <w:rFonts w:ascii="Cambria Math" w:hAnsi="Cambria Math" w:cstheme="minorHAnsi"/>
                <w:color w:val="000000" w:themeColor="text1"/>
              </w:rPr>
              <m:t>3+</m:t>
            </m:r>
          </m:sup>
        </m:sSup>
      </m:oMath>
      <w:r w:rsidR="001B7D8D">
        <w:br/>
      </w:r>
    </w:p>
    <w:p w:rsidR="002D7E1E" w:rsidRDefault="008E4334" w:rsidP="008C05FE">
      <w:r w:rsidRPr="008E4334">
        <w:t>Ionenradien in pm</w:t>
      </w:r>
    </w:p>
    <w:p w:rsidR="002746C7" w:rsidRPr="002746C7" w:rsidRDefault="0004020A" w:rsidP="008C05FE">
      <m:oMathPara>
        <m:oMathParaPr>
          <m:jc m:val="left"/>
        </m:oMathParaPr>
        <m:oMath>
          <m:sSup>
            <m:sSupPr>
              <m:ctrlPr>
                <w:rPr>
                  <w:rFonts w:ascii="Cambria Math" w:hAnsi="Cambria Math" w:cstheme="minorHAnsi"/>
                  <w:i/>
                  <w:color w:val="000000" w:themeColor="text1"/>
                </w:rPr>
              </m:ctrlPr>
            </m:sSupPr>
            <m:e>
              <m:r>
                <w:rPr>
                  <w:rFonts w:ascii="Cambria Math" w:hAnsi="Cambria Math" w:cstheme="minorHAnsi"/>
                  <w:color w:val="000000" w:themeColor="text1"/>
                </w:rPr>
                <m:t>Ce</m:t>
              </m:r>
            </m:e>
            <m:sup>
              <m:r>
                <w:rPr>
                  <w:rFonts w:ascii="Cambria Math" w:hAnsi="Cambria Math" w:cstheme="minorHAnsi"/>
                  <w:color w:val="000000" w:themeColor="text1"/>
                </w:rPr>
                <m:t>3+</m:t>
              </m:r>
            </m:sup>
          </m:sSup>
          <m:r>
            <w:rPr>
              <w:rFonts w:ascii="Cambria Math" w:hAnsi="Cambria Math" w:cstheme="minorHAnsi"/>
              <w:color w:val="000000" w:themeColor="text1"/>
            </w:rPr>
            <m:t>:101</m:t>
          </m:r>
        </m:oMath>
      </m:oMathPara>
    </w:p>
    <w:p w:rsidR="002D7E1E" w:rsidRPr="002746C7" w:rsidRDefault="0004020A" w:rsidP="008C05FE">
      <w:pPr>
        <w:rPr>
          <w:rFonts w:eastAsiaTheme="minorEastAsia"/>
          <w:color w:val="000000" w:themeColor="text1"/>
        </w:rPr>
      </w:pPr>
      <m:oMathPara>
        <m:oMathParaPr>
          <m:jc m:val="left"/>
        </m:oMathParaPr>
        <m:oMath>
          <m:sSup>
            <m:sSupPr>
              <m:ctrlPr>
                <w:rPr>
                  <w:rFonts w:ascii="Cambria Math" w:hAnsi="Cambria Math" w:cstheme="minorHAnsi"/>
                  <w:i/>
                  <w:color w:val="000000" w:themeColor="text1"/>
                </w:rPr>
              </m:ctrlPr>
            </m:sSupPr>
            <m:e>
              <m:r>
                <w:rPr>
                  <w:rFonts w:ascii="Cambria Math" w:hAnsi="Cambria Math" w:cstheme="minorHAnsi"/>
                  <w:color w:val="000000" w:themeColor="text1"/>
                </w:rPr>
                <m:t>La</m:t>
              </m:r>
            </m:e>
            <m:sup>
              <m:r>
                <w:rPr>
                  <w:rFonts w:ascii="Cambria Math" w:hAnsi="Cambria Math" w:cstheme="minorHAnsi"/>
                  <w:color w:val="000000" w:themeColor="text1"/>
                </w:rPr>
                <m:t>3+</m:t>
              </m:r>
            </m:sup>
          </m:sSup>
          <m:r>
            <w:rPr>
              <w:rFonts w:ascii="Cambria Math" w:hAnsi="Cambria Math" w:cstheme="minorHAnsi"/>
              <w:color w:val="000000" w:themeColor="text1"/>
            </w:rPr>
            <m:t>:103</m:t>
          </m:r>
        </m:oMath>
      </m:oMathPara>
    </w:p>
    <w:p w:rsidR="002746C7" w:rsidRPr="002746C7" w:rsidRDefault="0004020A" w:rsidP="008C05FE">
      <w:pPr>
        <w:rPr>
          <w:rFonts w:eastAsiaTheme="minorEastAsia"/>
          <w:color w:val="000000" w:themeColor="text1"/>
        </w:rPr>
      </w:pPr>
      <m:oMathPara>
        <m:oMathParaPr>
          <m:jc m:val="left"/>
        </m:oMathParaPr>
        <m:oMath>
          <m:sSup>
            <m:sSupPr>
              <m:ctrlPr>
                <w:rPr>
                  <w:rFonts w:ascii="Cambria Math" w:hAnsi="Cambria Math" w:cstheme="minorHAnsi"/>
                  <w:i/>
                  <w:color w:val="000000" w:themeColor="text1"/>
                </w:rPr>
              </m:ctrlPr>
            </m:sSupPr>
            <m:e>
              <m:r>
                <w:rPr>
                  <w:rFonts w:ascii="Cambria Math" w:hAnsi="Cambria Math" w:cstheme="minorHAnsi"/>
                  <w:color w:val="000000" w:themeColor="text1"/>
                </w:rPr>
                <m:t>Sc</m:t>
              </m:r>
            </m:e>
            <m:sup>
              <m:r>
                <w:rPr>
                  <w:rFonts w:ascii="Cambria Math" w:hAnsi="Cambria Math" w:cstheme="minorHAnsi"/>
                  <w:color w:val="000000" w:themeColor="text1"/>
                </w:rPr>
                <m:t>3+</m:t>
              </m:r>
            </m:sup>
          </m:sSup>
          <m:r>
            <w:rPr>
              <w:rFonts w:ascii="Cambria Math" w:hAnsi="Cambria Math" w:cstheme="minorHAnsi"/>
              <w:color w:val="000000" w:themeColor="text1"/>
            </w:rPr>
            <m:t>:75</m:t>
          </m:r>
        </m:oMath>
      </m:oMathPara>
    </w:p>
    <w:p w:rsidR="002746C7" w:rsidRPr="002746C7" w:rsidRDefault="002746C7" w:rsidP="008C05FE"/>
    <w:p w:rsidR="005932E1" w:rsidRDefault="005932E1" w:rsidP="005932E1">
      <w:pPr>
        <w:pStyle w:val="berschrift4"/>
      </w:pPr>
      <w:r>
        <w:t>Quelle:</w:t>
      </w:r>
    </w:p>
    <w:p w:rsidR="00A3194B" w:rsidRDefault="00D76528" w:rsidP="00D76528">
      <w:r w:rsidRPr="00D76528">
        <w:t>https://institut-seltene-erden.de/seltene-erden-und-metalle/seltene-erden/; https://de.wikipedia.org/wiki/Liste_der_Ionenradien; letzter Zugriff: 02.07.2023</w:t>
      </w:r>
      <w:r>
        <w:t xml:space="preserve"> </w:t>
      </w:r>
      <w:r w:rsidR="00A3194B">
        <w:br w:type="page"/>
      </w:r>
    </w:p>
    <w:p w:rsidR="005932E1" w:rsidRPr="009A1639" w:rsidRDefault="00EC62F9" w:rsidP="009A1639">
      <w:pPr>
        <w:pStyle w:val="berschrift2"/>
      </w:pPr>
      <w:r w:rsidRPr="00EC62F9">
        <w:lastRenderedPageBreak/>
        <w:t>M5:</w:t>
      </w:r>
      <w:r>
        <w:tab/>
      </w:r>
      <w:r w:rsidR="00DD0221">
        <w:tab/>
      </w:r>
      <w:r w:rsidRPr="00EC62F9">
        <w:t>Schmelzflusselektrolyse zur Gewinnung von Lanthan</w:t>
      </w:r>
    </w:p>
    <w:p w:rsidR="00A3194B" w:rsidRDefault="00A3194B" w:rsidP="008C05FE"/>
    <w:p w:rsidR="00EC62F9" w:rsidRDefault="00EC62F9" w:rsidP="00EC62F9">
      <w:r>
        <w:t>Lanthan kann aus Lanthanfluorid auch durch Schmelzflusselektrolyse bei sehr hoher Temperatur und einer Spannung von 14</w:t>
      </w:r>
      <w:r w:rsidR="009A1639">
        <w:t> </w:t>
      </w:r>
      <w:r>
        <w:t>V gewonnen werden.</w:t>
      </w:r>
    </w:p>
    <w:p w:rsidR="00EC62F9" w:rsidRDefault="00EC62F9" w:rsidP="00EC62F9"/>
    <w:p w:rsidR="00EC62F9" w:rsidRDefault="00EC62F9" w:rsidP="00EC62F9">
      <w:pPr>
        <w:pStyle w:val="berschrift4"/>
      </w:pPr>
      <w:r>
        <w:t>Hinweis:</w:t>
      </w:r>
    </w:p>
    <w:p w:rsidR="00EC62F9" w:rsidRPr="00EC62F9" w:rsidRDefault="00EC62F9" w:rsidP="00EC62F9">
      <w:r>
        <w:t>Die Grafik folgt auf der nächsten Seite.</w:t>
      </w:r>
    </w:p>
    <w:p w:rsidR="00EC62F9" w:rsidRDefault="00EC62F9" w:rsidP="00EC62F9"/>
    <w:p w:rsidR="00EC62F9" w:rsidRDefault="00EC62F9" w:rsidP="00EC62F9">
      <w:r>
        <w:t>1 Deckel</w:t>
      </w:r>
    </w:p>
    <w:p w:rsidR="00EC62F9" w:rsidRDefault="00EC62F9" w:rsidP="00EC62F9">
      <w:r>
        <w:t>2 Pumpe</w:t>
      </w:r>
    </w:p>
    <w:p w:rsidR="00EC62F9" w:rsidRDefault="00EC62F9" w:rsidP="00EC62F9">
      <w:r>
        <w:t>3 Graphit-Elektroden</w:t>
      </w:r>
    </w:p>
    <w:p w:rsidR="00EC62F9" w:rsidRDefault="00EC62F9" w:rsidP="00EC62F9">
      <w:r>
        <w:t>4 Stahl-Wanne (fungiert als Elektrode)</w:t>
      </w:r>
    </w:p>
    <w:p w:rsidR="00A3194B" w:rsidRDefault="00EC62F9" w:rsidP="00EC62F9">
      <w:r>
        <w:t>5 Betonwanne</w:t>
      </w:r>
    </w:p>
    <w:p w:rsidR="00A3194B" w:rsidRDefault="00A3194B" w:rsidP="008C05FE"/>
    <w:p w:rsidR="00CA05CE" w:rsidRDefault="00CA05CE">
      <w:pPr>
        <w:spacing w:after="0" w:line="240" w:lineRule="auto"/>
        <w:sectPr w:rsidR="00CA05CE">
          <w:pgSz w:w="11906" w:h="16838"/>
          <w:pgMar w:top="1417" w:right="1417" w:bottom="1134" w:left="1417" w:header="708" w:footer="708" w:gutter="0"/>
          <w:cols w:space="708"/>
          <w:docGrid w:linePitch="360"/>
        </w:sectPr>
      </w:pPr>
      <w:r>
        <w:br w:type="page"/>
      </w:r>
    </w:p>
    <w:p w:rsidR="00CA05CE" w:rsidRDefault="0043670D" w:rsidP="00CA05CE">
      <w:r>
        <w:rPr>
          <w:noProof/>
          <w:lang w:eastAsia="de-DE"/>
        </w:rPr>
        <w:lastRenderedPageBreak/>
        <mc:AlternateContent>
          <mc:Choice Requires="wpg">
            <w:drawing>
              <wp:anchor distT="0" distB="0" distL="114300" distR="114300" simplePos="0" relativeHeight="251817984" behindDoc="0" locked="0" layoutInCell="1" allowOverlap="1">
                <wp:simplePos x="0" y="0"/>
                <wp:positionH relativeFrom="column">
                  <wp:posOffset>99170</wp:posOffset>
                </wp:positionH>
                <wp:positionV relativeFrom="paragraph">
                  <wp:posOffset>358166</wp:posOffset>
                </wp:positionV>
                <wp:extent cx="9356234" cy="4748530"/>
                <wp:effectExtent l="0" t="0" r="0" b="0"/>
                <wp:wrapNone/>
                <wp:docPr id="1554037363" name="Gruppieren 1554037363"/>
                <wp:cNvGraphicFramePr/>
                <a:graphic xmlns:a="http://schemas.openxmlformats.org/drawingml/2006/main">
                  <a:graphicData uri="http://schemas.microsoft.com/office/word/2010/wordprocessingGroup">
                    <wpg:wgp>
                      <wpg:cNvGrpSpPr/>
                      <wpg:grpSpPr>
                        <a:xfrm>
                          <a:off x="0" y="0"/>
                          <a:ext cx="9356234" cy="4748530"/>
                          <a:chOff x="0" y="0"/>
                          <a:chExt cx="9356234" cy="4748530"/>
                        </a:xfrm>
                      </wpg:grpSpPr>
                      <pic:pic xmlns:pic="http://schemas.openxmlformats.org/drawingml/2006/picture">
                        <pic:nvPicPr>
                          <pic:cNvPr id="1006791562" name="Grafik 1"/>
                          <pic:cNvPicPr>
                            <a:picLocks noChangeAspect="1"/>
                          </pic:cNvPicPr>
                        </pic:nvPicPr>
                        <pic:blipFill rotWithShape="1">
                          <a:blip r:embed="rId8" cstate="print">
                            <a:extLst>
                              <a:ext uri="{28A0092B-C50C-407E-A947-70E740481C1C}">
                                <a14:useLocalDpi xmlns:a14="http://schemas.microsoft.com/office/drawing/2010/main" val="0"/>
                              </a:ext>
                            </a:extLst>
                          </a:blip>
                          <a:srcRect l="4840" t="7827" r="13606"/>
                          <a:stretch/>
                        </pic:blipFill>
                        <pic:spPr bwMode="auto">
                          <a:xfrm>
                            <a:off x="352425" y="485775"/>
                            <a:ext cx="7543800" cy="4262755"/>
                          </a:xfrm>
                          <a:prstGeom prst="rect">
                            <a:avLst/>
                          </a:prstGeom>
                          <a:ln>
                            <a:noFill/>
                          </a:ln>
                          <a:extLst>
                            <a:ext uri="{53640926-AAD7-44D8-BBD7-CCE9431645EC}">
                              <a14:shadowObscured xmlns:a14="http://schemas.microsoft.com/office/drawing/2010/main"/>
                            </a:ext>
                          </a:extLst>
                        </pic:spPr>
                      </pic:pic>
                      <wpg:grpSp>
                        <wpg:cNvPr id="1554037362" name="Gruppieren 1554037362"/>
                        <wpg:cNvGrpSpPr/>
                        <wpg:grpSpPr>
                          <a:xfrm>
                            <a:off x="0" y="0"/>
                            <a:ext cx="9356234" cy="4648909"/>
                            <a:chOff x="0" y="0"/>
                            <a:chExt cx="9356234" cy="4648909"/>
                          </a:xfrm>
                        </wpg:grpSpPr>
                        <wpg:grpSp>
                          <wpg:cNvPr id="1554037355" name="Gruppieren 1554037355"/>
                          <wpg:cNvGrpSpPr/>
                          <wpg:grpSpPr>
                            <a:xfrm>
                              <a:off x="1524000" y="504825"/>
                              <a:ext cx="5290057" cy="4036060"/>
                              <a:chOff x="0" y="0"/>
                              <a:chExt cx="5290057" cy="4036060"/>
                            </a:xfrm>
                          </wpg:grpSpPr>
                          <wps:wsp>
                            <wps:cNvPr id="1554037346" name="Gerader Verbinder 1554037346"/>
                            <wps:cNvCnPr/>
                            <wps:spPr>
                              <a:xfrm flipV="1">
                                <a:off x="19050" y="1885950"/>
                                <a:ext cx="0" cy="2148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7" name="Gerader Verbinder 1554037347"/>
                            <wps:cNvCnPr/>
                            <wps:spPr>
                              <a:xfrm flipV="1">
                                <a:off x="5286375" y="1905000"/>
                                <a:ext cx="0" cy="21310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8" name="Gerader Verbinder 1554037348"/>
                            <wps:cNvCnPr/>
                            <wps:spPr>
                              <a:xfrm>
                                <a:off x="0" y="4019550"/>
                                <a:ext cx="529005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9" name="Gerader Verbinder 1554037349"/>
                            <wps:cNvCnPr/>
                            <wps:spPr>
                              <a:xfrm>
                                <a:off x="838200" y="276225"/>
                                <a:ext cx="16459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0" name="Gerader Verbinder 1554037350"/>
                            <wps:cNvCnPr/>
                            <wps:spPr>
                              <a:xfrm flipV="1">
                                <a:off x="9525" y="266700"/>
                                <a:ext cx="841375" cy="162052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1" name="Gerader Verbinder 1554037351"/>
                            <wps:cNvCnPr/>
                            <wps:spPr>
                              <a:xfrm>
                                <a:off x="2743200" y="276225"/>
                                <a:ext cx="171323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2" name="Gerader Verbinder 1554037352"/>
                            <wps:cNvCnPr/>
                            <wps:spPr>
                              <a:xfrm>
                                <a:off x="4438650" y="266700"/>
                                <a:ext cx="819150" cy="15081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3" name="Gerader Verbinder 1554037353"/>
                            <wps:cNvCnPr/>
                            <wps:spPr>
                              <a:xfrm>
                                <a:off x="247650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4" name="Gerader Verbinder 1554037354"/>
                            <wps:cNvCnPr/>
                            <wps:spPr>
                              <a:xfrm>
                                <a:off x="276225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361" name="Gruppieren 1554037361"/>
                          <wpg:cNvGrpSpPr/>
                          <wpg:grpSpPr>
                            <a:xfrm>
                              <a:off x="0" y="0"/>
                              <a:ext cx="9356234" cy="4648909"/>
                              <a:chOff x="0" y="0"/>
                              <a:chExt cx="9356234" cy="4648909"/>
                            </a:xfrm>
                          </wpg:grpSpPr>
                          <wpg:grpSp>
                            <wpg:cNvPr id="1554037358" name="Gruppieren 1554037358"/>
                            <wpg:cNvGrpSpPr/>
                            <wpg:grpSpPr>
                              <a:xfrm>
                                <a:off x="0" y="0"/>
                                <a:ext cx="9356234" cy="4648909"/>
                                <a:chOff x="0" y="0"/>
                                <a:chExt cx="9356234" cy="4648909"/>
                              </a:xfrm>
                            </wpg:grpSpPr>
                            <wpg:grpSp>
                              <wpg:cNvPr id="1006791556" name="Gruppieren 1006791556"/>
                              <wpg:cNvGrpSpPr/>
                              <wpg:grpSpPr>
                                <a:xfrm>
                                  <a:off x="0" y="0"/>
                                  <a:ext cx="9356234" cy="4648909"/>
                                  <a:chOff x="0" y="0"/>
                                  <a:chExt cx="9356234" cy="4648909"/>
                                </a:xfrm>
                              </wpg:grpSpPr>
                              <wpg:grpSp>
                                <wpg:cNvPr id="1554037343" name="Gruppieren 1554037343"/>
                                <wpg:cNvGrpSpPr/>
                                <wpg:grpSpPr>
                                  <a:xfrm>
                                    <a:off x="0" y="0"/>
                                    <a:ext cx="8965235" cy="4648909"/>
                                    <a:chOff x="0" y="0"/>
                                    <a:chExt cx="8965235" cy="4648909"/>
                                  </a:xfrm>
                                </wpg:grpSpPr>
                                <wpg:grpSp>
                                  <wpg:cNvPr id="1554037340" name="Gruppieren 1554037340"/>
                                  <wpg:cNvGrpSpPr/>
                                  <wpg:grpSpPr>
                                    <a:xfrm>
                                      <a:off x="0" y="0"/>
                                      <a:ext cx="7973943" cy="4648909"/>
                                      <a:chOff x="0" y="0"/>
                                      <a:chExt cx="7973943" cy="4648909"/>
                                    </a:xfrm>
                                  </wpg:grpSpPr>
                                  <wps:wsp>
                                    <wps:cNvPr id="1554037333" name="Textfeld 2"/>
                                    <wps:cNvSpPr txBox="1">
                                      <a:spLocks noChangeArrowheads="1"/>
                                    </wps:cNvSpPr>
                                    <wps:spPr bwMode="auto">
                                      <a:xfrm>
                                        <a:off x="2683824" y="0"/>
                                        <a:ext cx="2913380" cy="450215"/>
                                      </a:xfrm>
                                      <a:prstGeom prst="rect">
                                        <a:avLst/>
                                      </a:prstGeom>
                                      <a:solidFill>
                                        <a:srgbClr val="FFFFFF"/>
                                      </a:solidFill>
                                      <a:ln w="9525">
                                        <a:noFill/>
                                        <a:miter lim="800000"/>
                                        <a:headEnd/>
                                        <a:tailEnd/>
                                      </a:ln>
                                    </wps:spPr>
                                    <wps:txbx>
                                      <w:txbxContent>
                                        <w:p w:rsidR="006746A1" w:rsidRDefault="006746A1" w:rsidP="006746A1">
                                          <w:pPr>
                                            <w:jc w:val="center"/>
                                          </w:pPr>
                                          <w:r>
                                            <w:t>gasförmiges Fluor</w:t>
                                          </w:r>
                                        </w:p>
                                      </w:txbxContent>
                                    </wps:txbx>
                                    <wps:bodyPr rot="0" vert="horz" wrap="square" lIns="91440" tIns="45720" rIns="91440" bIns="45720" anchor="t" anchorCtr="0">
                                      <a:noAutofit/>
                                    </wps:bodyPr>
                                  </wps:wsp>
                                  <wps:wsp>
                                    <wps:cNvPr id="1554037334" name="Gerade Verbindung mit Pfeil 1554037334"/>
                                    <wps:cNvCnPr/>
                                    <wps:spPr>
                                      <a:xfrm flipV="1">
                                        <a:off x="4150426" y="385948"/>
                                        <a:ext cx="0" cy="50292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54037335" name="Textfeld 2"/>
                                    <wps:cNvSpPr txBox="1">
                                      <a:spLocks noChangeArrowheads="1"/>
                                    </wps:cNvSpPr>
                                    <wps:spPr bwMode="auto">
                                      <a:xfrm>
                                        <a:off x="0" y="825335"/>
                                        <a:ext cx="326390" cy="349885"/>
                                      </a:xfrm>
                                      <a:prstGeom prst="rect">
                                        <a:avLst/>
                                      </a:prstGeom>
                                      <a:solidFill>
                                        <a:srgbClr val="FFFFFF"/>
                                      </a:solidFill>
                                      <a:ln w="9525">
                                        <a:noFill/>
                                        <a:miter lim="800000"/>
                                        <a:headEnd/>
                                        <a:tailEnd/>
                                      </a:ln>
                                    </wps:spPr>
                                    <wps:txbx>
                                      <w:txbxContent>
                                        <w:p w:rsidR="006746A1" w:rsidRDefault="006746A1" w:rsidP="006746A1">
                                          <w:pPr>
                                            <w:jc w:val="center"/>
                                          </w:pPr>
                                          <w:r>
                                            <w:t>1</w:t>
                                          </w:r>
                                        </w:p>
                                      </w:txbxContent>
                                    </wps:txbx>
                                    <wps:bodyPr rot="0" vert="horz" wrap="square" lIns="91440" tIns="45720" rIns="91440" bIns="45720" anchor="t" anchorCtr="0">
                                      <a:noAutofit/>
                                    </wps:bodyPr>
                                  </wps:wsp>
                                  <wps:wsp>
                                    <wps:cNvPr id="1554037336" name="Textfeld 2"/>
                                    <wps:cNvSpPr txBox="1">
                                      <a:spLocks noChangeArrowheads="1"/>
                                    </wps:cNvSpPr>
                                    <wps:spPr bwMode="auto">
                                      <a:xfrm>
                                        <a:off x="7677398" y="1496291"/>
                                        <a:ext cx="296545" cy="379730"/>
                                      </a:xfrm>
                                      <a:prstGeom prst="rect">
                                        <a:avLst/>
                                      </a:prstGeom>
                                      <a:solidFill>
                                        <a:srgbClr val="FFFFFF"/>
                                      </a:solidFill>
                                      <a:ln w="9525">
                                        <a:noFill/>
                                        <a:miter lim="800000"/>
                                        <a:headEnd/>
                                        <a:tailEnd/>
                                      </a:ln>
                                    </wps:spPr>
                                    <wps:txbx>
                                      <w:txbxContent>
                                        <w:p w:rsidR="006746A1" w:rsidRDefault="006746A1" w:rsidP="006746A1">
                                          <w:pPr>
                                            <w:jc w:val="center"/>
                                          </w:pPr>
                                          <w:r>
                                            <w:t>2</w:t>
                                          </w:r>
                                        </w:p>
                                      </w:txbxContent>
                                    </wps:txbx>
                                    <wps:bodyPr rot="0" vert="horz" wrap="square" lIns="91440" tIns="45720" rIns="91440" bIns="45720" anchor="t" anchorCtr="0">
                                      <a:noAutofit/>
                                    </wps:bodyPr>
                                  </wps:wsp>
                                  <wps:wsp>
                                    <wps:cNvPr id="1554037337" name="Textfeld 2"/>
                                    <wps:cNvSpPr txBox="1">
                                      <a:spLocks noChangeArrowheads="1"/>
                                    </wps:cNvSpPr>
                                    <wps:spPr bwMode="auto">
                                      <a:xfrm>
                                        <a:off x="41564" y="1911927"/>
                                        <a:ext cx="296545" cy="379730"/>
                                      </a:xfrm>
                                      <a:prstGeom prst="rect">
                                        <a:avLst/>
                                      </a:prstGeom>
                                      <a:solidFill>
                                        <a:srgbClr val="FFFFFF"/>
                                      </a:solidFill>
                                      <a:ln w="9525">
                                        <a:noFill/>
                                        <a:miter lim="800000"/>
                                        <a:headEnd/>
                                        <a:tailEnd/>
                                      </a:ln>
                                    </wps:spPr>
                                    <wps:txbx>
                                      <w:txbxContent>
                                        <w:p w:rsidR="006746A1" w:rsidRDefault="006746A1" w:rsidP="006746A1">
                                          <w:pPr>
                                            <w:jc w:val="center"/>
                                          </w:pPr>
                                          <w:r>
                                            <w:t>3</w:t>
                                          </w:r>
                                        </w:p>
                                      </w:txbxContent>
                                    </wps:txbx>
                                    <wps:bodyPr rot="0" vert="horz" wrap="square" lIns="91440" tIns="45720" rIns="91440" bIns="45720" anchor="t" anchorCtr="0">
                                      <a:noAutofit/>
                                    </wps:bodyPr>
                                  </wps:wsp>
                                  <wps:wsp>
                                    <wps:cNvPr id="1554037338" name="Textfeld 2"/>
                                    <wps:cNvSpPr txBox="1">
                                      <a:spLocks noChangeArrowheads="1"/>
                                    </wps:cNvSpPr>
                                    <wps:spPr bwMode="auto">
                                      <a:xfrm>
                                        <a:off x="71252" y="2689761"/>
                                        <a:ext cx="296545" cy="379730"/>
                                      </a:xfrm>
                                      <a:prstGeom prst="rect">
                                        <a:avLst/>
                                      </a:prstGeom>
                                      <a:solidFill>
                                        <a:srgbClr val="FFFFFF"/>
                                      </a:solidFill>
                                      <a:ln w="9525">
                                        <a:noFill/>
                                        <a:miter lim="800000"/>
                                        <a:headEnd/>
                                        <a:tailEnd/>
                                      </a:ln>
                                    </wps:spPr>
                                    <wps:txbx>
                                      <w:txbxContent>
                                        <w:p w:rsidR="006746A1" w:rsidRDefault="006746A1" w:rsidP="006746A1">
                                          <w:pPr>
                                            <w:jc w:val="center"/>
                                          </w:pPr>
                                          <w:r>
                                            <w:t>4</w:t>
                                          </w:r>
                                        </w:p>
                                      </w:txbxContent>
                                    </wps:txbx>
                                    <wps:bodyPr rot="0" vert="horz" wrap="square" lIns="91440" tIns="45720" rIns="91440" bIns="45720" anchor="t" anchorCtr="0">
                                      <a:noAutofit/>
                                    </wps:bodyPr>
                                  </wps:wsp>
                                  <wps:wsp>
                                    <wps:cNvPr id="1554037339" name="Textfeld 2"/>
                                    <wps:cNvSpPr txBox="1">
                                      <a:spLocks noChangeArrowheads="1"/>
                                    </wps:cNvSpPr>
                                    <wps:spPr bwMode="auto">
                                      <a:xfrm>
                                        <a:off x="71252" y="4269179"/>
                                        <a:ext cx="296545" cy="379730"/>
                                      </a:xfrm>
                                      <a:prstGeom prst="rect">
                                        <a:avLst/>
                                      </a:prstGeom>
                                      <a:solidFill>
                                        <a:srgbClr val="FFFFFF"/>
                                      </a:solidFill>
                                      <a:ln w="9525">
                                        <a:noFill/>
                                        <a:miter lim="800000"/>
                                        <a:headEnd/>
                                        <a:tailEnd/>
                                      </a:ln>
                                    </wps:spPr>
                                    <wps:txbx>
                                      <w:txbxContent>
                                        <w:p w:rsidR="006746A1" w:rsidRDefault="006746A1" w:rsidP="006746A1">
                                          <w:pPr>
                                            <w:jc w:val="center"/>
                                          </w:pPr>
                                          <w:r>
                                            <w:t>5</w:t>
                                          </w:r>
                                        </w:p>
                                      </w:txbxContent>
                                    </wps:txbx>
                                    <wps:bodyPr rot="0" vert="horz" wrap="square" lIns="91440" tIns="45720" rIns="91440" bIns="45720" anchor="t" anchorCtr="0">
                                      <a:noAutofit/>
                                    </wps:bodyPr>
                                  </wps:wsp>
                                </wpg:grpSp>
                                <wps:wsp>
                                  <wps:cNvPr id="1554037341" name="Textfeld 2"/>
                                  <wps:cNvSpPr txBox="1">
                                    <a:spLocks noChangeArrowheads="1"/>
                                  </wps:cNvSpPr>
                                  <wps:spPr bwMode="auto">
                                    <a:xfrm>
                                      <a:off x="7582205" y="2154326"/>
                                      <a:ext cx="1383030" cy="468630"/>
                                    </a:xfrm>
                                    <a:prstGeom prst="rect">
                                      <a:avLst/>
                                    </a:prstGeom>
                                    <a:solidFill>
                                      <a:srgbClr val="FFFFFF"/>
                                    </a:solidFill>
                                    <a:ln w="9525">
                                      <a:noFill/>
                                      <a:miter lim="800000"/>
                                      <a:headEnd/>
                                      <a:tailEnd/>
                                    </a:ln>
                                  </wps:spPr>
                                  <wps:txbx>
                                    <w:txbxContent>
                                      <w:p w:rsidR="006746A1" w:rsidRDefault="006746A1" w:rsidP="006746A1">
                                        <w:r>
                                          <w:t xml:space="preserve"> Lanthan</w:t>
                                        </w:r>
                                      </w:p>
                                    </w:txbxContent>
                                  </wps:txbx>
                                  <wps:bodyPr rot="0" vert="horz" wrap="square" lIns="91440" tIns="45720" rIns="91440" bIns="45720" anchor="t" anchorCtr="0">
                                    <a:noAutofit/>
                                  </wps:bodyPr>
                                </wps:wsp>
                                <wps:wsp>
                                  <wps:cNvPr id="1554037342" name="Gerade Verbindung mit Pfeil 1554037342"/>
                                  <wps:cNvCnPr/>
                                  <wps:spPr>
                                    <a:xfrm flipV="1">
                                      <a:off x="7179869" y="2340864"/>
                                      <a:ext cx="525145" cy="698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006791552" name="Textfeld 2"/>
                                <wps:cNvSpPr txBox="1">
                                  <a:spLocks noChangeArrowheads="1"/>
                                </wps:cNvSpPr>
                                <wps:spPr bwMode="auto">
                                  <a:xfrm>
                                    <a:off x="7288039" y="2688879"/>
                                    <a:ext cx="1810385" cy="796925"/>
                                  </a:xfrm>
                                  <a:prstGeom prst="rect">
                                    <a:avLst/>
                                  </a:prstGeom>
                                  <a:solidFill>
                                    <a:srgbClr val="FFFFFF"/>
                                  </a:solidFill>
                                  <a:ln w="9525">
                                    <a:noFill/>
                                    <a:miter lim="800000"/>
                                    <a:headEnd/>
                                    <a:tailEnd/>
                                  </a:ln>
                                </wps:spPr>
                                <wps:txbx>
                                  <w:txbxContent>
                                    <w:p w:rsidR="006746A1" w:rsidRDefault="006746A1" w:rsidP="006746A1">
                                      <w:r>
                                        <w:t>Lanthanfluorid-Schmelze</w:t>
                                      </w:r>
                                    </w:p>
                                  </w:txbxContent>
                                </wps:txbx>
                                <wps:bodyPr rot="0" vert="horz" wrap="square" lIns="91440" tIns="45720" rIns="91440" bIns="45720" anchor="t" anchorCtr="0">
                                  <a:noAutofit/>
                                </wps:bodyPr>
                              </wps:wsp>
                              <wps:wsp>
                                <wps:cNvPr id="1006791553" name="Textfeld 2"/>
                                <wps:cNvSpPr txBox="1">
                                  <a:spLocks noChangeArrowheads="1"/>
                                </wps:cNvSpPr>
                                <wps:spPr bwMode="auto">
                                  <a:xfrm>
                                    <a:off x="7288039" y="3594226"/>
                                    <a:ext cx="2068195" cy="520065"/>
                                  </a:xfrm>
                                  <a:prstGeom prst="rect">
                                    <a:avLst/>
                                  </a:prstGeom>
                                  <a:solidFill>
                                    <a:srgbClr val="FFFFFF"/>
                                  </a:solidFill>
                                  <a:ln w="9525">
                                    <a:noFill/>
                                    <a:miter lim="800000"/>
                                    <a:headEnd/>
                                    <a:tailEnd/>
                                  </a:ln>
                                </wps:spPr>
                                <wps:txbx>
                                  <w:txbxContent>
                                    <w:p w:rsidR="006746A1" w:rsidRDefault="006746A1" w:rsidP="006746A1">
                                      <w:r>
                                        <w:t>flüssiges Lanthan</w:t>
                                      </w:r>
                                    </w:p>
                                  </w:txbxContent>
                                </wps:txbx>
                                <wps:bodyPr rot="0" vert="horz" wrap="square" lIns="91440" tIns="45720" rIns="91440" bIns="45720" anchor="t" anchorCtr="0">
                                  <a:noAutofit/>
                                </wps:bodyPr>
                              </wps:wsp>
                              <wps:wsp>
                                <wps:cNvPr id="1006791554" name="Gerader Verbinder 1006791554"/>
                                <wps:cNvCnPr/>
                                <wps:spPr>
                                  <a:xfrm>
                                    <a:off x="5554301" y="3091759"/>
                                    <a:ext cx="1711105"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06791555" name="Gerader Verbinder 1006791555"/>
                                <wps:cNvCnPr/>
                                <wps:spPr>
                                  <a:xfrm>
                                    <a:off x="5504507" y="3802456"/>
                                    <a:ext cx="1765300"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1006791564" name="Gerader Verbinder 1006791564"/>
                              <wps:cNvCnPr/>
                              <wps:spPr>
                                <a:xfrm>
                                  <a:off x="7267575" y="1704975"/>
                                  <a:ext cx="37592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5" name="Gerader Verbinder 1006791565"/>
                              <wps:cNvCnPr/>
                              <wps:spPr>
                                <a:xfrm flipV="1">
                                  <a:off x="7086600" y="1695450"/>
                                  <a:ext cx="191640" cy="536592"/>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grpSp>
                            <wpg:cNvPr id="1554037360" name="Gruppieren 1554037360"/>
                            <wpg:cNvGrpSpPr/>
                            <wpg:grpSpPr>
                              <a:xfrm>
                                <a:off x="342900" y="1019175"/>
                                <a:ext cx="4519613" cy="3429000"/>
                                <a:chOff x="0" y="0"/>
                                <a:chExt cx="4519613" cy="3429000"/>
                              </a:xfrm>
                            </wpg:grpSpPr>
                            <wps:wsp>
                              <wps:cNvPr id="1006791558" name="Gerader Verbinder 1006791558"/>
                              <wps:cNvCnPr/>
                              <wps:spPr>
                                <a:xfrm>
                                  <a:off x="19050" y="0"/>
                                  <a:ext cx="1882073"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59" name="Gerader Verbinder 1006791559"/>
                              <wps:cNvCnPr/>
                              <wps:spPr>
                                <a:xfrm>
                                  <a:off x="28575" y="1095375"/>
                                  <a:ext cx="29787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0" name="Gerader Verbinder 1006791560"/>
                              <wps:cNvCnPr/>
                              <wps:spPr>
                                <a:xfrm>
                                  <a:off x="0" y="1876425"/>
                                  <a:ext cx="15309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1" name="Gerader Verbinder 1006791561"/>
                              <wps:cNvCnPr/>
                              <wps:spPr>
                                <a:xfrm>
                                  <a:off x="28575" y="3429000"/>
                                  <a:ext cx="117221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cNvPr id="1006791575" name="Gruppieren 1006791575"/>
                              <wpg:cNvGrpSpPr/>
                              <wpg:grpSpPr>
                                <a:xfrm>
                                  <a:off x="457200" y="361950"/>
                                  <a:ext cx="4062413" cy="496252"/>
                                  <a:chOff x="0" y="0"/>
                                  <a:chExt cx="4062413" cy="496252"/>
                                </a:xfrm>
                              </wpg:grpSpPr>
                              <wpg:grpSp>
                                <wpg:cNvPr id="1006791573" name="Gruppieren 1006791573"/>
                                <wpg:cNvGrpSpPr/>
                                <wpg:grpSpPr>
                                  <a:xfrm>
                                    <a:off x="60960" y="99060"/>
                                    <a:ext cx="4001453" cy="397192"/>
                                    <a:chOff x="0" y="0"/>
                                    <a:chExt cx="4001453" cy="397192"/>
                                  </a:xfrm>
                                </wpg:grpSpPr>
                                <wpg:grpSp>
                                  <wpg:cNvPr id="1006791571" name="Gruppieren 1006791571"/>
                                  <wpg:cNvGrpSpPr/>
                                  <wpg:grpSpPr>
                                    <a:xfrm>
                                      <a:off x="243840" y="106680"/>
                                      <a:ext cx="3757613" cy="290512"/>
                                      <a:chOff x="0" y="-7620"/>
                                      <a:chExt cx="3757613" cy="290512"/>
                                    </a:xfrm>
                                  </wpg:grpSpPr>
                                  <wps:wsp>
                                    <wps:cNvPr id="1006791567" name="Gerader Verbinder 1006791567"/>
                                    <wps:cNvCnPr/>
                                    <wps:spPr>
                                      <a:xfrm>
                                        <a:off x="0" y="11430"/>
                                        <a:ext cx="375761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8" name="Gerader Verbinder 1006791568"/>
                                    <wps:cNvCnPr/>
                                    <wps:spPr>
                                      <a:xfrm>
                                        <a:off x="2381250" y="11430"/>
                                        <a:ext cx="0" cy="27146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9" name="Gerader Verbinder 1006791569"/>
                                    <wps:cNvCnPr/>
                                    <wps:spPr>
                                      <a:xfrm>
                                        <a:off x="3078480" y="7620"/>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70" name="Gerader Verbinder 1006791570"/>
                                    <wps:cNvCnPr/>
                                    <wps:spPr>
                                      <a:xfrm>
                                        <a:off x="3745230" y="-7620"/>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006791572" name="Ellipse 1006791572"/>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06791574" name="Textfeld 2"/>
                                <wps:cNvSpPr txBox="1">
                                  <a:spLocks noChangeArrowheads="1"/>
                                </wps:cNvSpPr>
                                <wps:spPr bwMode="auto">
                                  <a:xfrm>
                                    <a:off x="0" y="0"/>
                                    <a:ext cx="361950" cy="396240"/>
                                  </a:xfrm>
                                  <a:prstGeom prst="rect">
                                    <a:avLst/>
                                  </a:prstGeom>
                                  <a:noFill/>
                                  <a:ln w="9525">
                                    <a:noFill/>
                                    <a:miter lim="800000"/>
                                    <a:headEnd/>
                                    <a:tailEnd/>
                                  </a:ln>
                                </wps:spPr>
                                <wps:txbx>
                                  <w:txbxContent>
                                    <w:p w:rsidR="00D5668E" w:rsidRPr="00D5668E" w:rsidRDefault="00D5668E" w:rsidP="00D5668E">
                                      <w:pPr>
                                        <w:jc w:val="center"/>
                                        <w:rPr>
                                          <w:sz w:val="48"/>
                                          <w:szCs w:val="48"/>
                                        </w:rPr>
                                      </w:pPr>
                                      <w:r w:rsidRPr="00D5668E">
                                        <w:rPr>
                                          <w:sz w:val="48"/>
                                          <w:szCs w:val="48"/>
                                        </w:rPr>
                                        <w:t>+</w:t>
                                      </w:r>
                                    </w:p>
                                  </w:txbxContent>
                                </wps:txbx>
                                <wps:bodyPr rot="0" vert="horz" wrap="square" lIns="91440" tIns="45720" rIns="91440" bIns="45720" anchor="t" anchorCtr="0">
                                  <a:noAutofit/>
                                </wps:bodyPr>
                              </wps:wsp>
                            </wpg:grpSp>
                            <wpg:grpSp>
                              <wpg:cNvPr id="1006791576" name="Gruppieren 1006791576"/>
                              <wpg:cNvGrpSpPr/>
                              <wpg:grpSpPr>
                                <a:xfrm>
                                  <a:off x="443436" y="2858547"/>
                                  <a:ext cx="1431083" cy="395605"/>
                                  <a:chOff x="9096" y="18213"/>
                                  <a:chExt cx="1431196" cy="396240"/>
                                </a:xfrm>
                              </wpg:grpSpPr>
                              <wpg:grpSp>
                                <wpg:cNvPr id="1006791577" name="Gruppieren 1006791577"/>
                                <wpg:cNvGrpSpPr/>
                                <wpg:grpSpPr>
                                  <a:xfrm>
                                    <a:off x="60960" y="99060"/>
                                    <a:ext cx="1379332" cy="252095"/>
                                    <a:chOff x="0" y="0"/>
                                    <a:chExt cx="1379332" cy="252095"/>
                                  </a:xfrm>
                                </wpg:grpSpPr>
                                <wps:wsp>
                                  <wps:cNvPr id="1006791579" name="Gerader Verbinder 1006791579"/>
                                  <wps:cNvCnPr/>
                                  <wps:spPr>
                                    <a:xfrm>
                                      <a:off x="243840" y="125730"/>
                                      <a:ext cx="113549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83" name="Ellipse 1006791583"/>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54037344" name="Textfeld 2"/>
                                <wps:cNvSpPr txBox="1">
                                  <a:spLocks noChangeArrowheads="1"/>
                                </wps:cNvSpPr>
                                <wps:spPr bwMode="auto">
                                  <a:xfrm>
                                    <a:off x="9096" y="18213"/>
                                    <a:ext cx="361950" cy="396240"/>
                                  </a:xfrm>
                                  <a:prstGeom prst="rect">
                                    <a:avLst/>
                                  </a:prstGeom>
                                  <a:noFill/>
                                  <a:ln w="9525">
                                    <a:noFill/>
                                    <a:miter lim="800000"/>
                                    <a:headEnd/>
                                    <a:tailEnd/>
                                  </a:ln>
                                </wps:spPr>
                                <wps:txbx>
                                  <w:txbxContent>
                                    <w:p w:rsidR="002A49F9" w:rsidRPr="002A49F9" w:rsidRDefault="002A49F9" w:rsidP="002A49F9">
                                      <w:pPr>
                                        <w:jc w:val="center"/>
                                        <w:rPr>
                                          <w:b/>
                                          <w:sz w:val="40"/>
                                          <w:szCs w:val="40"/>
                                        </w:rPr>
                                      </w:pPr>
                                      <w:r w:rsidRPr="002A49F9">
                                        <w:rPr>
                                          <w:b/>
                                          <w:sz w:val="40"/>
                                          <w:szCs w:val="40"/>
                                        </w:rPr>
                                        <w:t>–</w:t>
                                      </w:r>
                                    </w:p>
                                  </w:txbxContent>
                                </wps:txbx>
                                <wps:bodyPr rot="0" vert="horz" wrap="square" lIns="91440" tIns="45720" rIns="91440" bIns="45720" anchor="t" anchorCtr="0">
                                  <a:noAutofit/>
                                </wps:bodyPr>
                              </wps:wsp>
                            </wpg:grpSp>
                          </wpg:grpSp>
                        </wpg:grpSp>
                      </wpg:grpSp>
                    </wpg:wgp>
                  </a:graphicData>
                </a:graphic>
              </wp:anchor>
            </w:drawing>
          </mc:Choice>
          <mc:Fallback>
            <w:pict>
              <v:group id="Gruppieren 1554037363" o:spid="_x0000_s1083" style="position:absolute;margin-left:7.8pt;margin-top:28.2pt;width:736.7pt;height:373.9pt;z-index:251817984" coordsize="93562,474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&#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84" type="#_x0000_t75" style="position:absolute;left:3524;top:4857;width:75438;height:42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">
                  <v:imagedata r:id="rId9" o:title="" croptop="5130f" cropleft="3172f" cropright="8917f"/>
                  <v:path arrowok="t"/>
                </v:shape>
                <v:group id="Gruppieren 1554037362" o:spid="_x0000_s1085"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">
                  <v:group id="Gruppieren 1554037355" o:spid="_x0000_s1086" style="position:absolute;left:15240;top:5048;width:52900;height:40360" coordsize="52900,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">
                    <v:line id="Gerader Verbinder 1554037346" o:spid="_x0000_s1087" style="position:absolute;flip:y;visibility:visible;mso-wrap-style:square" from="190,18859" to="190,40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" strokecolor="black [3213]" strokeweight="3pt"/>
                    <v:line id="Gerader Verbinder 1554037347" o:spid="_x0000_s1088" style="position:absolute;flip:y;visibility:visible;mso-wrap-style:square" from="52863,19050" to="52863,40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" strokecolor="black [3213]" strokeweight="3pt"/>
                    <v:line id="Gerader Verbinder 1554037348" o:spid="_x0000_s1089" style="position:absolute;visibility:visible;mso-wrap-style:square" from="0,40195" to="52900,40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" strokecolor="black [3213]" strokeweight="3pt"/>
                    <v:line id="Gerader Verbinder 1554037349" o:spid="_x0000_s1090" style="position:absolute;visibility:visible;mso-wrap-style:square" from="8382,2762" to="24841,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" strokecolor="black [3213]" strokeweight="3pt"/>
                    <v:line id="Gerader Verbinder 1554037350" o:spid="_x0000_s1091" style="position:absolute;flip:y;visibility:visible;mso-wrap-style:square" from="95,2667" to="8509,18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" strokecolor="black [3213]" strokeweight="3pt"/>
                    <v:line id="Gerader Verbinder 1554037351" o:spid="_x0000_s1092" style="position:absolute;visibility:visible;mso-wrap-style:square" from="27432,2762" to="44564,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" strokecolor="black [3213]" strokeweight="3pt"/>
                    <v:line id="Gerader Verbinder 1554037352" o:spid="_x0000_s1093" style="position:absolute;visibility:visible;mso-wrap-style:square" from="44386,2667" to="52578,17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" strokecolor="black [3213]" strokeweight="3pt"/>
                    <v:line id="Gerader Verbinder 1554037353" o:spid="_x0000_s1094" style="position:absolute;visibility:visible;mso-wrap-style:square" from="24765,0" to="24765,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" strokecolor="black [3213]" strokeweight="3pt"/>
                    <v:line id="Gerader Verbinder 1554037354" o:spid="_x0000_s1095" style="position:absolute;visibility:visible;mso-wrap-style:square" from="27622,0" to="27622,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" strokecolor="black [3213]" strokeweight="3pt"/>
                  </v:group>
                  <v:group id="Gruppieren 1554037361" o:spid="_x0000_s1096"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m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">
                    <v:group id="Gruppieren 1554037358" o:spid="_x0000_s1097"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">
                      <v:group id="Gruppieren 1006791556" o:spid="_x0000_s1098" style="position:absolute;width:93562;height:46489" coordsize="9356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">
                        <v:group id="Gruppieren 1554037343" o:spid="_x0000_s1099" style="position:absolute;width:89652;height:46489" coordsize="89652,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">
                          <v:group id="Gruppieren 1554037340" o:spid="_x0000_s1100" style="position:absolute;width:79739;height:46489" coordsize="79739,46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">
                            <v:shape id="Textfeld 2" o:spid="_x0000_s1101" type="#_x0000_t202" style="position:absolute;left:26838;width:29134;height:4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" stroked="f">
                              <v:textbox>
                                <w:txbxContent>
                                  <w:p w:rsidR="006746A1" w:rsidRDefault="006746A1" w:rsidP="006746A1">
                                    <w:pPr>
                                      <w:jc w:val="center"/>
                                    </w:pPr>
                                    <w:r>
                                      <w:t>gasförmiges Fluor</w:t>
                                    </w:r>
                                  </w:p>
                                </w:txbxContent>
                              </v:textbox>
                            </v:shape>
                            <v:shapetype id="_x0000_t32" coordsize="21600,21600" o:spt="32" o:oned="t" path="m,l21600,21600e" filled="f">
                              <v:path arrowok="t" fillok="f" o:connecttype="none"/>
                              <o:lock v:ext="edit" shapetype="t"/>
                            </v:shapetype>
                            <v:shape id="Gerade Verbindung mit Pfeil 1554037334" o:spid="_x0000_s1102" type="#_x0000_t32" style="position:absolute;left:41504;top:3859;width:0;height:50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" strokecolor="red" strokeweight="3pt">
                              <v:stroke endarrow="block"/>
                            </v:shape>
                            <v:shape id="Textfeld 2" o:spid="_x0000_s1103" type="#_x0000_t202" style="position:absolute;top:8253;width:3263;height:3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IZE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G/nwIAcvMLAAD//wMAUEsBAi0AFAAGAAgAAAAhANvh9svuAAAAhQEAABMAAAAAAAAA&#10;AAAAAAAAAAAAAFtDb250ZW50X1R5cGVzXS54bWxQSwECLQAUAAYACAAAACEAWvQsW78AAAAVAQAA&#10;CwAAAAAAAAAAAAAAAAAfAQAAX3JlbHMvLnJlbHNQSwECLQAUAAYACAAAACEAKVyGRMYAAADjAAAA&#10;DwAAAAAAAAAAAAAAAAAHAgAAZHJzL2Rvd25yZXYueG1sUEsFBgAAAAADAAMAtwAAAPoCAAAAAA==&#10;" stroked="f">
                              <v:textbox>
                                <w:txbxContent>
                                  <w:p w:rsidR="006746A1" w:rsidRDefault="006746A1" w:rsidP="006746A1">
                                    <w:pPr>
                                      <w:jc w:val="center"/>
                                    </w:pPr>
                                    <w:r>
                                      <w:t>1</w:t>
                                    </w:r>
                                  </w:p>
                                </w:txbxContent>
                              </v:textbox>
                            </v:shape>
                            <v:shape id="Textfeld 2" o:spid="_x0000_s1104" type="#_x0000_t202" style="position:absolute;left:76773;top:14962;width:2966;height: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" stroked="f">
                              <v:textbox>
                                <w:txbxContent>
                                  <w:p w:rsidR="006746A1" w:rsidRDefault="006746A1" w:rsidP="006746A1">
                                    <w:pPr>
                                      <w:jc w:val="center"/>
                                    </w:pPr>
                                    <w:r>
                                      <w:t>2</w:t>
                                    </w:r>
                                  </w:p>
                                </w:txbxContent>
                              </v:textbox>
                            </v:shape>
                            <v:shape id="Textfeld 2" o:spid="_x0000_s1105" type="#_x0000_t202" style="position:absolute;left:415;top:19119;width:2966;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r2o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W/nwIAcvMLAAD//wMAUEsBAi0AFAAGAAgAAAAhANvh9svuAAAAhQEAABMAAAAAAAAA&#10;AAAAAAAAAAAAAFtDb250ZW50X1R5cGVzXS54bWxQSwECLQAUAAYACAAAACEAWvQsW78AAAAVAQAA&#10;CwAAAAAAAAAAAAAAAAAfAQAAX3JlbHMvLnJlbHNQSwECLQAUAAYACAAAACEAtsK9qMYAAADjAAAA&#10;DwAAAAAAAAAAAAAAAAAHAgAAZHJzL2Rvd25yZXYueG1sUEsFBgAAAAADAAMAtwAAAPoCAAAAAA==&#10;" stroked="f">
                              <v:textbox>
                                <w:txbxContent>
                                  <w:p w:rsidR="006746A1" w:rsidRDefault="006746A1" w:rsidP="006746A1">
                                    <w:pPr>
                                      <w:jc w:val="center"/>
                                    </w:pPr>
                                    <w:r>
                                      <w:t>3</w:t>
                                    </w:r>
                                  </w:p>
                                </w:txbxContent>
                              </v:textbox>
                            </v:shape>
                            <v:shape id="Textfeld 2" o:spid="_x0000_s1106" type="#_x0000_t202" style="position:absolute;left:712;top:26897;width:2965;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" stroked="f">
                              <v:textbox>
                                <w:txbxContent>
                                  <w:p w:rsidR="006746A1" w:rsidRDefault="006746A1" w:rsidP="006746A1">
                                    <w:pPr>
                                      <w:jc w:val="center"/>
                                    </w:pPr>
                                    <w:r>
                                      <w:t>4</w:t>
                                    </w:r>
                                  </w:p>
                                </w:txbxContent>
                              </v:textbox>
                            </v:shape>
                            <v:shape id="Textfeld 2" o:spid="_x0000_s1107" type="#_x0000_t202" style="position:absolute;left:712;top:42691;width:2965;height: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" stroked="f">
                              <v:textbox>
                                <w:txbxContent>
                                  <w:p w:rsidR="006746A1" w:rsidRDefault="006746A1" w:rsidP="006746A1">
                                    <w:pPr>
                                      <w:jc w:val="center"/>
                                    </w:pPr>
                                    <w:r>
                                      <w:t>5</w:t>
                                    </w:r>
                                  </w:p>
                                </w:txbxContent>
                              </v:textbox>
                            </v:shape>
                          </v:group>
                          <v:shape id="Textfeld 2" o:spid="_x0000_s1108" type="#_x0000_t202" style="position:absolute;left:75822;top:21543;width:13830;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" stroked="f">
                            <v:textbox>
                              <w:txbxContent>
                                <w:p w:rsidR="006746A1" w:rsidRDefault="006746A1" w:rsidP="006746A1">
                                  <w:r>
                                    <w:t xml:space="preserve"> Lanthan</w:t>
                                  </w:r>
                                </w:p>
                              </w:txbxContent>
                            </v:textbox>
                          </v:shape>
                          <v:shape id="Gerade Verbindung mit Pfeil 1554037342" o:spid="_x0000_s1109" type="#_x0000_t32" style="position:absolute;left:71798;top:23408;width:5252;height: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" strokecolor="red" strokeweight="3pt">
                            <v:stroke endarrow="block"/>
                          </v:shape>
                        </v:group>
                        <v:shape id="Textfeld 2" o:spid="_x0000_s1110" type="#_x0000_t202" style="position:absolute;left:72880;top:26888;width:18104;height:7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" stroked="f">
                          <v:textbox>
                            <w:txbxContent>
                              <w:p w:rsidR="006746A1" w:rsidRDefault="006746A1" w:rsidP="006746A1">
                                <w:r>
                                  <w:t>Lanthanfluorid-Schmelze</w:t>
                                </w:r>
                              </w:p>
                            </w:txbxContent>
                          </v:textbox>
                        </v:shape>
                        <v:shape id="Textfeld 2" o:spid="_x0000_s1111" type="#_x0000_t202" style="position:absolute;left:72880;top:35942;width:20682;height:5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" stroked="f">
                          <v:textbox>
                            <w:txbxContent>
                              <w:p w:rsidR="006746A1" w:rsidRDefault="006746A1" w:rsidP="006746A1">
                                <w:r>
                                  <w:t>flüssiges Lanthan</w:t>
                                </w:r>
                              </w:p>
                            </w:txbxContent>
                          </v:textbox>
                        </v:shape>
                        <v:line id="Gerader Verbinder 1006791554" o:spid="_x0000_s1112" style="position:absolute;visibility:visible;mso-wrap-style:square" from="55543,30917" to="72654,30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" strokecolor="red" strokeweight="3pt"/>
                        <v:line id="Gerader Verbinder 1006791555" o:spid="_x0000_s1113" style="position:absolute;visibility:visible;mso-wrap-style:square" from="55045,38024" to="72698,38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" strokecolor="red" strokeweight="3pt"/>
                      </v:group>
                      <v:line id="Gerader Verbinder 1006791564" o:spid="_x0000_s1114" style="position:absolute;visibility:visible;mso-wrap-style:square" from="72675,17049" to="76434,17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" strokecolor="#00b0f0" strokeweight="3pt"/>
                      <v:line id="Gerader Verbinder 1006791565" o:spid="_x0000_s1115" style="position:absolute;flip:y;visibility:visible;mso-wrap-style:square" from="70866,16954" to="72782,22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" strokecolor="#00b0f0" strokeweight="3pt"/>
                    </v:group>
                    <v:group id="Gruppieren 1554037360" o:spid="_x0000_s1116" style="position:absolute;left:3429;top:10191;width:45196;height:34290" coordsize="45196,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">
                      <v:line id="Gerader Verbinder 1006791558" o:spid="_x0000_s1117" style="position:absolute;visibility:visible;mso-wrap-style:square" from="190,0" to="19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" strokecolor="#00b0f0" strokeweight="3pt"/>
                      <v:line id="Gerader Verbinder 1006791559" o:spid="_x0000_s1118" style="position:absolute;visibility:visible;mso-wrap-style:square" from="285,10953" to="30073,10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" strokecolor="#00b0f0" strokeweight="3pt"/>
                      <v:line id="Gerader Verbinder 1006791560" o:spid="_x0000_s1119" style="position:absolute;visibility:visible;mso-wrap-style:square" from="0,18764" to="15309,18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" strokecolor="#00b0f0" strokeweight="3pt"/>
                      <v:line id="Gerader Verbinder 1006791561" o:spid="_x0000_s1120" style="position:absolute;visibility:visible;mso-wrap-style:square" from="285,34290" to="12007,34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" strokecolor="#00b0f0" strokeweight="3pt"/>
                      <v:group id="Gruppieren 1006791575" o:spid="_x0000_s1121" style="position:absolute;left:4572;top:3619;width:40624;height:4963" coordsize="40624,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">
                        <v:group id="Gruppieren 1006791573" o:spid="_x0000_s1122" style="position:absolute;left:609;top:990;width:40015;height:3972" coordsize="40014,3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">
                          <v:group id="Gruppieren 1006791571" o:spid="_x0000_s1123" style="position:absolute;left:2438;top:1066;width:37576;height:2905" coordorigin=",-76" coordsize="37576,2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">
                            <v:line id="Gerader Verbinder 1006791567" o:spid="_x0000_s1124" style="position:absolute;visibility:visible;mso-wrap-style:square" from="0,114" to="3757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" strokecolor="black [3213]" strokeweight="3pt"/>
                            <v:line id="Gerader Verbinder 1006791568" o:spid="_x0000_s1125" style="position:absolute;visibility:visible;mso-wrap-style:square" from="23812,114" to="23812,2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" strokecolor="black [3213]" strokeweight="3pt"/>
                            <v:line id="Gerader Verbinder 1006791569" o:spid="_x0000_s1126" style="position:absolute;visibility:visible;mso-wrap-style:square" from="30784,76" to="30784,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" strokecolor="black [3213]" strokeweight="3pt"/>
                            <v:line id="Gerader Verbinder 1006791570" o:spid="_x0000_s1127" style="position:absolute;visibility:visible;mso-wrap-style:square" from="37452,-76" to="37452,2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" strokecolor="black [3213]" strokeweight="3pt"/>
                          </v:group>
                          <v:oval id="Ellipse 1006791572" o:spid="_x0000_s1128"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" fillcolor="#d8d8d8 [2732]" strokecolor="black [3213]" strokeweight="2.25pt"/>
                        </v:group>
                        <v:shape id="Textfeld 2" o:spid="_x0000_s1129" type="#_x0000_t202" style="position:absolute;width:3619;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" filled="f" stroked="f">
                          <v:textbox>
                            <w:txbxContent>
                              <w:p w:rsidR="00D5668E" w:rsidRPr="00D5668E" w:rsidRDefault="00D5668E" w:rsidP="00D5668E">
                                <w:pPr>
                                  <w:jc w:val="center"/>
                                  <w:rPr>
                                    <w:sz w:val="48"/>
                                    <w:szCs w:val="48"/>
                                  </w:rPr>
                                </w:pPr>
                                <w:r w:rsidRPr="00D5668E">
                                  <w:rPr>
                                    <w:sz w:val="48"/>
                                    <w:szCs w:val="48"/>
                                  </w:rPr>
                                  <w:t>+</w:t>
                                </w:r>
                              </w:p>
                            </w:txbxContent>
                          </v:textbox>
                        </v:shape>
                      </v:group>
                      <v:group id="Gruppieren 1006791576" o:spid="_x0000_s1130" style="position:absolute;left:4434;top:28585;width:14311;height:3956" coordorigin="90,182" coordsize="14311,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">
                        <v:group id="Gruppieren 1006791577" o:spid="_x0000_s1131" style="position:absolute;left:609;top:990;width:13793;height:2521" coordsize="13793,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">
                          <v:line id="Gerader Verbinder 1006791579" o:spid="_x0000_s1132" style="position:absolute;visibility:visible;mso-wrap-style:square" from="2438,1257" to="13793,1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" strokecolor="black [3213]" strokeweight="3pt"/>
                          <v:oval id="Ellipse 1006791583" o:spid="_x0000_s1133"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" fillcolor="#d8d8d8 [2732]" strokecolor="black [3213]" strokeweight="2.25pt"/>
                        </v:group>
                        <v:shape id="Textfeld 2" o:spid="_x0000_s1134" type="#_x0000_t202" style="position:absolute;left:90;top:182;width:362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" filled="f" stroked="f">
                          <v:textbox>
                            <w:txbxContent>
                              <w:p w:rsidR="002A49F9" w:rsidRPr="002A49F9" w:rsidRDefault="002A49F9" w:rsidP="002A49F9">
                                <w:pPr>
                                  <w:jc w:val="center"/>
                                  <w:rPr>
                                    <w:b/>
                                    <w:sz w:val="40"/>
                                    <w:szCs w:val="40"/>
                                  </w:rPr>
                                </w:pPr>
                                <w:r w:rsidRPr="002A49F9">
                                  <w:rPr>
                                    <w:b/>
                                    <w:sz w:val="40"/>
                                    <w:szCs w:val="40"/>
                                  </w:rPr>
                                  <w:t>–</w:t>
                                </w:r>
                              </w:p>
                            </w:txbxContent>
                          </v:textbox>
                        </v:shape>
                      </v:group>
                    </v:group>
                  </v:group>
                </v:group>
              </v:group>
            </w:pict>
          </mc:Fallback>
        </mc:AlternateContent>
      </w:r>
    </w:p>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A3194B" w:rsidRDefault="00A3194B" w:rsidP="00CA05CE"/>
    <w:p w:rsidR="00CA05CE" w:rsidRDefault="00CA05CE" w:rsidP="00CA05CE"/>
    <w:p w:rsidR="00CA05CE" w:rsidRDefault="00CA05CE" w:rsidP="00CA05CE"/>
    <w:p w:rsidR="00CA05CE" w:rsidRDefault="00CA05CE" w:rsidP="00CA05CE"/>
    <w:p w:rsidR="00A3194B" w:rsidRDefault="00A3194B" w:rsidP="00CA05CE"/>
    <w:p w:rsidR="00CA05CE" w:rsidRDefault="00CA05CE" w:rsidP="00CA05CE">
      <w:pPr>
        <w:sectPr w:rsidR="00CA05CE" w:rsidSect="00CA05CE">
          <w:pgSz w:w="16838" w:h="11906" w:orient="landscape"/>
          <w:pgMar w:top="1417" w:right="1417" w:bottom="1417" w:left="1134" w:header="708" w:footer="708" w:gutter="0"/>
          <w:cols w:space="708"/>
          <w:docGrid w:linePitch="490"/>
        </w:sectPr>
      </w:pPr>
    </w:p>
    <w:p w:rsidR="006746A1" w:rsidRDefault="006746A1" w:rsidP="006746A1">
      <w:pPr>
        <w:pStyle w:val="berschrift4"/>
      </w:pPr>
      <w:r>
        <w:lastRenderedPageBreak/>
        <w:t>vereinfacht nach:</w:t>
      </w:r>
    </w:p>
    <w:p w:rsidR="00A3194B" w:rsidRDefault="00D76528" w:rsidP="00CA05CE">
      <w:r w:rsidRPr="00D76528">
        <w:t>https://www.leifichemie.de/anorganische-chemie/metalle-und-erze/grundwissen/die-schmelzflusselektrolyse; https://www.db-thueringen.de/servlets/MCRFileNodeServlet/dbt_derivate_00029682/ilm1-2014100070.pdf; https://www.mineralienatlas.de/lexikon/index.php/Mineralienportrait/Seltene%20Erden/Gewinnung; letzter Zugriff: 02.08.2023</w:t>
      </w:r>
    </w:p>
    <w:p w:rsidR="002D54CE" w:rsidRDefault="002D54CE" w:rsidP="00CA05CE"/>
    <w:p w:rsidR="002D54CE" w:rsidRDefault="002D54CE">
      <w:pPr>
        <w:spacing w:after="0" w:line="240" w:lineRule="auto"/>
      </w:pPr>
      <w:r>
        <w:br w:type="page"/>
      </w:r>
    </w:p>
    <w:p w:rsidR="002D54CE" w:rsidRPr="002D54CE" w:rsidRDefault="00D76528" w:rsidP="00516FFA">
      <w:pPr>
        <w:pStyle w:val="berschrift2"/>
        <w:rPr>
          <w:lang w:val="en-GB"/>
        </w:rPr>
      </w:pPr>
      <w:r w:rsidRPr="00D76528">
        <w:rPr>
          <w:lang w:val="en-GB"/>
        </w:rPr>
        <w:lastRenderedPageBreak/>
        <w:t>M5a:</w:t>
      </w:r>
      <w:r>
        <w:rPr>
          <w:lang w:val="en-GB"/>
        </w:rPr>
        <w:tab/>
      </w:r>
      <w:r w:rsidRPr="00D76528">
        <w:rPr>
          <w:lang w:val="en-GB"/>
        </w:rPr>
        <w:t>Das Cer(IV)-oxid-Cer(III)-oxid-Verfahren</w:t>
      </w:r>
    </w:p>
    <w:p w:rsidR="002D54CE" w:rsidRPr="002D54CE" w:rsidRDefault="002D54CE" w:rsidP="00CA05CE">
      <w:pPr>
        <w:rPr>
          <w:lang w:val="en-GB"/>
        </w:rPr>
      </w:pPr>
    </w:p>
    <w:p w:rsidR="002D54CE" w:rsidRPr="002D54CE" w:rsidRDefault="00F17DC0" w:rsidP="00CA05CE">
      <w:r w:rsidRPr="00F17DC0">
        <w:t>Das Cer(IV)-oxid-Cer(III)-oxid-Verfahren ist ein zweischrittiges Verfahren zur Gewinnung von Wasserstoff. Der erste Schritt findet bei sehr hohen Temperaturen, die durch gebündeltes Sonnenlicht erzeugt werden, statt:</w:t>
      </w:r>
    </w:p>
    <w:p w:rsidR="002D54CE" w:rsidRPr="002D54CE" w:rsidRDefault="002D54CE" w:rsidP="00CA05CE"/>
    <w:p w:rsidR="002D54CE" w:rsidRPr="00490998" w:rsidRDefault="00B371AA" w:rsidP="00CA05CE">
      <w:r w:rsidRPr="00490998">
        <w:t xml:space="preserve">Schritt 1: </w:t>
      </w:r>
      <m:oMath>
        <m:r>
          <w:rPr>
            <w:rFonts w:ascii="Cambria Math" w:hAnsi="Cambria Math" w:cstheme="minorHAnsi"/>
            <w:color w:val="000000" w:themeColor="text1"/>
            <w:sz w:val="38"/>
            <w:szCs w:val="38"/>
          </w:rPr>
          <m:t>4 Ce</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 xml:space="preserve">→2 </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Ce</m:t>
            </m:r>
          </m:e>
          <m:sub>
            <m:r>
              <w:rPr>
                <w:rFonts w:ascii="Cambria Math" w:hAnsi="Cambria Math" w:cstheme="minorHAnsi"/>
                <w:color w:val="000000" w:themeColor="text1"/>
                <w:sz w:val="38"/>
                <w:szCs w:val="38"/>
              </w:rPr>
              <m:t>2</m:t>
            </m:r>
          </m:sub>
        </m:sSub>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3</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(g)</m:t>
        </m:r>
      </m:oMath>
    </w:p>
    <w:p w:rsidR="002D54CE" w:rsidRPr="008B4188" w:rsidRDefault="00B371AA" w:rsidP="00CA05CE">
      <w:r w:rsidRPr="008B4188">
        <w:t xml:space="preserve">Schritt 2: </w:t>
      </w:r>
      <m:oMath>
        <m:sSub>
          <m:sSubPr>
            <m:ctrlPr>
              <w:rPr>
                <w:rFonts w:ascii="Cambria Math" w:hAnsi="Cambria Math" w:cstheme="minorHAnsi"/>
                <w:i/>
                <w:color w:val="000000" w:themeColor="text1"/>
                <w:sz w:val="38"/>
                <w:szCs w:val="38"/>
                <w:lang w:val="en-US"/>
              </w:rPr>
            </m:ctrlPr>
          </m:sSubPr>
          <m:e>
            <m:r>
              <w:rPr>
                <w:rFonts w:ascii="Cambria Math" w:hAnsi="Cambria Math" w:cstheme="minorHAnsi"/>
                <w:color w:val="000000" w:themeColor="text1"/>
                <w:sz w:val="38"/>
                <w:szCs w:val="38"/>
                <w:lang w:val="en-US"/>
              </w:rPr>
              <m:t>Ce</m:t>
            </m:r>
          </m:e>
          <m:sub>
            <m:r>
              <w:rPr>
                <w:rFonts w:ascii="Cambria Math" w:hAnsi="Cambria Math" w:cstheme="minorHAnsi"/>
                <w:color w:val="000000" w:themeColor="text1"/>
                <w:sz w:val="38"/>
                <w:szCs w:val="38"/>
              </w:rPr>
              <m:t>2</m:t>
            </m:r>
          </m:sub>
        </m:sSub>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3</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O</m:t>
        </m:r>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g</m:t>
            </m:r>
          </m:e>
        </m:d>
        <m:r>
          <w:rPr>
            <w:rFonts w:ascii="Cambria Math" w:hAnsi="Cambria Math" w:cstheme="minorHAnsi"/>
            <w:color w:val="000000" w:themeColor="text1"/>
            <w:sz w:val="38"/>
            <w:szCs w:val="38"/>
          </w:rPr>
          <m:t>→2 Ce</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d>
          <m:dPr>
            <m:ctrlPr>
              <w:rPr>
                <w:rFonts w:ascii="Cambria Math" w:hAnsi="Cambria Math" w:cstheme="minorHAnsi"/>
                <w:i/>
                <w:color w:val="000000" w:themeColor="text1"/>
                <w:sz w:val="38"/>
                <w:szCs w:val="38"/>
              </w:rPr>
            </m:ctrlPr>
          </m:dPr>
          <m:e>
            <m:r>
              <w:rPr>
                <w:rFonts w:ascii="Cambria Math" w:hAnsi="Cambria Math" w:cstheme="minorHAnsi"/>
                <w:color w:val="000000" w:themeColor="text1"/>
                <w:sz w:val="38"/>
                <w:szCs w:val="38"/>
              </w:rPr>
              <m:t>s</m:t>
            </m:r>
          </m:e>
        </m:d>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(g)</m:t>
        </m:r>
      </m:oMath>
    </w:p>
    <w:p w:rsidR="002D54CE" w:rsidRPr="008B4188" w:rsidRDefault="002D54CE" w:rsidP="00CA05CE"/>
    <w:p w:rsidR="00F17DC0" w:rsidRPr="00F17DC0" w:rsidRDefault="00F17DC0" w:rsidP="00F17DC0">
      <w:r w:rsidRPr="00F17DC0">
        <w:t>Diese Methode wird derzeit noch erforscht. Sie ist zwar recht energ</w:t>
      </w:r>
      <w:r>
        <w:t>ieintensiv, hat aber einige Vor</w:t>
      </w:r>
      <w:r w:rsidRPr="00F17DC0">
        <w:t>teile gegenüber anderen Methoden zur Wasserstoffgewinnung wie z.</w:t>
      </w:r>
      <w:r w:rsidR="00516FFA">
        <w:t> </w:t>
      </w:r>
      <w:r w:rsidRPr="00F17DC0">
        <w:t>B. der am weitesten verbreiteten Methode der Dampfreformierung. Beim Cer(IV)-oxid-Cer(III)-oxid-Verfahren handelt es sich um ein Kreislauf-Verfahren, es ist klimafreundlicher und es entsteht kein Gasgemisch.</w:t>
      </w:r>
    </w:p>
    <w:p w:rsidR="002D54CE" w:rsidRDefault="00F17DC0" w:rsidP="00F17DC0">
      <w:r w:rsidRPr="00F17DC0">
        <w:t>Bei der Dampfreformierung wird Wasserstoff in zwei Schritten aus Kohlenwasserstoffen, z.</w:t>
      </w:r>
      <w:r w:rsidR="00516FFA">
        <w:t> </w:t>
      </w:r>
      <w:r w:rsidRPr="00F17DC0">
        <w:t>B. Methan aus Erdgas, gewonnen:</w:t>
      </w:r>
    </w:p>
    <w:p w:rsidR="00F17DC0" w:rsidRDefault="00F17DC0" w:rsidP="00F17DC0"/>
    <w:p w:rsidR="00F17DC0" w:rsidRDefault="00F17DC0" w:rsidP="00F17DC0">
      <w:r w:rsidRPr="00F17DC0">
        <w:t>Schritt 1:</w:t>
      </w:r>
      <w:r>
        <w:t xml:space="preserve"> </w:t>
      </w:r>
      <m:oMath>
        <m:r>
          <w:rPr>
            <w:rFonts w:ascii="Cambria Math" w:hAnsi="Cambria Math" w:cstheme="minorHAnsi"/>
            <w:color w:val="000000" w:themeColor="text1"/>
            <w:sz w:val="38"/>
            <w:szCs w:val="38"/>
          </w:rPr>
          <m:t>C</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4</m:t>
            </m:r>
          </m:sub>
        </m:sSub>
        <m:r>
          <w:rPr>
            <w:rFonts w:ascii="Cambria Math" w:hAnsi="Cambria Math" w:cstheme="minorHAnsi"/>
            <w:color w:val="000000" w:themeColor="text1"/>
            <w:sz w:val="38"/>
            <w:szCs w:val="38"/>
          </w:rPr>
          <m:t>+</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O→3</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 xml:space="preserve"> 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+CO</m:t>
        </m:r>
      </m:oMath>
    </w:p>
    <w:p w:rsidR="00B371AA" w:rsidRPr="00F17DC0" w:rsidRDefault="00F17DC0" w:rsidP="00DD0221">
      <w:r>
        <w:t>Schritt 2</w:t>
      </w:r>
      <w:r w:rsidRPr="00F17DC0">
        <w:t>:</w:t>
      </w:r>
      <w:r>
        <w:t xml:space="preserve"> </w:t>
      </w:r>
      <m:oMath>
        <m:r>
          <w:rPr>
            <w:rFonts w:ascii="Cambria Math" w:hAnsi="Cambria Math" w:cstheme="minorHAnsi"/>
            <w:color w:val="000000" w:themeColor="text1"/>
            <w:sz w:val="38"/>
            <w:szCs w:val="38"/>
          </w:rPr>
          <m:t>CO+</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O→</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H</m:t>
            </m:r>
          </m:e>
          <m:sub>
            <m:r>
              <w:rPr>
                <w:rFonts w:ascii="Cambria Math" w:hAnsi="Cambria Math" w:cstheme="minorHAnsi"/>
                <w:color w:val="000000" w:themeColor="text1"/>
                <w:sz w:val="38"/>
                <w:szCs w:val="38"/>
              </w:rPr>
              <m:t>2</m:t>
            </m:r>
          </m:sub>
        </m:sSub>
        <m:r>
          <w:rPr>
            <w:rFonts w:ascii="Cambria Math" w:hAnsi="Cambria Math" w:cstheme="minorHAnsi"/>
            <w:color w:val="000000" w:themeColor="text1"/>
            <w:sz w:val="38"/>
            <w:szCs w:val="38"/>
          </w:rPr>
          <m:t>+C</m:t>
        </m:r>
        <m:sSub>
          <m:sSubPr>
            <m:ctrlPr>
              <w:rPr>
                <w:rFonts w:ascii="Cambria Math" w:hAnsi="Cambria Math" w:cstheme="minorHAnsi"/>
                <w:i/>
                <w:color w:val="000000" w:themeColor="text1"/>
                <w:sz w:val="38"/>
                <w:szCs w:val="38"/>
              </w:rPr>
            </m:ctrlPr>
          </m:sSubPr>
          <m:e>
            <m:r>
              <w:rPr>
                <w:rFonts w:ascii="Cambria Math" w:hAnsi="Cambria Math" w:cstheme="minorHAnsi"/>
                <w:color w:val="000000" w:themeColor="text1"/>
                <w:sz w:val="38"/>
                <w:szCs w:val="38"/>
              </w:rPr>
              <m:t>O</m:t>
            </m:r>
          </m:e>
          <m:sub>
            <m:r>
              <w:rPr>
                <w:rFonts w:ascii="Cambria Math" w:hAnsi="Cambria Math" w:cstheme="minorHAnsi"/>
                <w:color w:val="000000" w:themeColor="text1"/>
                <w:sz w:val="38"/>
                <w:szCs w:val="38"/>
              </w:rPr>
              <m:t>2</m:t>
            </m:r>
          </m:sub>
        </m:sSub>
      </m:oMath>
      <w:r w:rsidR="00DD0221">
        <w:rPr>
          <w:rFonts w:eastAsiaTheme="minorEastAsia"/>
          <w:color w:val="000000" w:themeColor="text1"/>
          <w:sz w:val="38"/>
          <w:szCs w:val="38"/>
        </w:rPr>
        <w:t xml:space="preserve"> </w:t>
      </w:r>
      <w:r w:rsidR="00B371AA" w:rsidRPr="00F17DC0">
        <w:br w:type="page"/>
      </w:r>
    </w:p>
    <w:p w:rsidR="002D54CE" w:rsidRPr="00B371AA" w:rsidRDefault="00B371AA" w:rsidP="00DF76A5">
      <w:pPr>
        <w:pStyle w:val="berschrift2"/>
      </w:pPr>
      <w:r w:rsidRPr="00B371AA">
        <w:lastRenderedPageBreak/>
        <w:t>M</w:t>
      </w:r>
      <w:r w:rsidR="00926FEF">
        <w:t>5</w:t>
      </w:r>
      <w:r w:rsidRPr="00B371AA">
        <w:t>b:</w:t>
      </w:r>
      <w:r>
        <w:tab/>
      </w:r>
      <w:r w:rsidR="00926FEF" w:rsidRPr="00926FEF">
        <w:t>Molare Standardbildungsenthalpien von Ceroxiden</w:t>
      </w:r>
    </w:p>
    <w:p w:rsidR="00B371AA" w:rsidRDefault="00B371AA" w:rsidP="00CA05CE"/>
    <w:p w:rsidR="00926FEF" w:rsidRPr="00DF76A5" w:rsidRDefault="0004020A" w:rsidP="00CA05CE">
      <w:pPr>
        <w:rPr>
          <w:sz w:val="38"/>
          <w:szCs w:val="38"/>
        </w:rPr>
      </w:pPr>
      <m:oMathPara>
        <m:oMathParaPr>
          <m:jc m:val="left"/>
        </m:oMathParaPr>
        <m:oMath>
          <m:sSub>
            <m:sSubPr>
              <m:ctrlPr>
                <w:rPr>
                  <w:rFonts w:ascii="Cambria Math" w:hAnsi="Cambria Math" w:cs="Calibri"/>
                  <w:i/>
                  <w:sz w:val="38"/>
                  <w:szCs w:val="38"/>
                </w:rPr>
              </m:ctrlPr>
            </m:sSubPr>
            <m:e>
              <m:r>
                <w:rPr>
                  <w:rFonts w:ascii="Cambria Math" w:hAnsi="Cambria Math" w:cs="Calibri"/>
                  <w:sz w:val="38"/>
                  <w:szCs w:val="38"/>
                </w:rPr>
                <m:t>Δ</m:t>
              </m:r>
            </m:e>
            <m:sub>
              <m:r>
                <w:rPr>
                  <w:rFonts w:ascii="Cambria Math" w:hAnsi="Cambria Math" w:cs="Calibri"/>
                  <w:sz w:val="38"/>
                  <w:szCs w:val="38"/>
                </w:rPr>
                <m:t>f</m:t>
              </m:r>
            </m:sub>
          </m:sSub>
          <m:sSubSup>
            <m:sSubSupPr>
              <m:ctrlPr>
                <w:rPr>
                  <w:rFonts w:ascii="Cambria Math" w:hAnsi="Cambria Math" w:cs="Calibri"/>
                  <w:i/>
                  <w:sz w:val="38"/>
                  <w:szCs w:val="38"/>
                </w:rPr>
              </m:ctrlPr>
            </m:sSubSupPr>
            <m:e>
              <m:r>
                <w:rPr>
                  <w:rFonts w:ascii="Cambria Math" w:hAnsi="Cambria Math" w:cs="Calibri"/>
                  <w:sz w:val="38"/>
                  <w:szCs w:val="38"/>
                </w:rPr>
                <m:t>H</m:t>
              </m:r>
            </m:e>
            <m:sub>
              <m:r>
                <w:rPr>
                  <w:rFonts w:ascii="Cambria Math" w:hAnsi="Cambria Math" w:cs="Calibri"/>
                  <w:sz w:val="38"/>
                  <w:szCs w:val="38"/>
                </w:rPr>
                <m:t>m</m:t>
              </m:r>
            </m:sub>
            <m:sup>
              <m:r>
                <w:rPr>
                  <w:rFonts w:ascii="Cambria Math" w:hAnsi="Cambria Math" w:cs="Calibri"/>
                  <w:sz w:val="38"/>
                  <w:szCs w:val="38"/>
                </w:rPr>
                <m:t>0</m:t>
              </m:r>
            </m:sup>
          </m:sSubSup>
          <m:d>
            <m:dPr>
              <m:ctrlPr>
                <w:rPr>
                  <w:rFonts w:ascii="Cambria Math" w:hAnsi="Cambria Math" w:cs="Calibri"/>
                  <w:i/>
                  <w:sz w:val="38"/>
                  <w:szCs w:val="38"/>
                </w:rPr>
              </m:ctrlPr>
            </m:dPr>
            <m:e>
              <m:sSub>
                <m:sSubPr>
                  <m:ctrlPr>
                    <w:rPr>
                      <w:rFonts w:ascii="Cambria Math" w:hAnsi="Cambria Math" w:cstheme="minorHAnsi"/>
                      <w:i/>
                      <w:sz w:val="38"/>
                      <w:szCs w:val="38"/>
                    </w:rPr>
                  </m:ctrlPr>
                </m:sSubPr>
                <m:e>
                  <m:r>
                    <w:rPr>
                      <w:rFonts w:ascii="Cambria Math" w:hAnsi="Cambria Math" w:cstheme="minorHAnsi"/>
                      <w:sz w:val="38"/>
                      <w:szCs w:val="38"/>
                    </w:rPr>
                    <m:t>Ce</m:t>
                  </m:r>
                </m:e>
                <m:sub>
                  <m:r>
                    <w:rPr>
                      <w:rFonts w:ascii="Cambria Math" w:hAnsi="Cambria Math" w:cstheme="minorHAnsi"/>
                      <w:sz w:val="38"/>
                      <w:szCs w:val="38"/>
                    </w:rPr>
                    <m:t>2</m:t>
                  </m:r>
                </m:sub>
              </m:sSub>
              <m:sSub>
                <m:sSubPr>
                  <m:ctrlPr>
                    <w:rPr>
                      <w:rFonts w:ascii="Cambria Math" w:hAnsi="Cambria Math" w:cstheme="minorHAnsi"/>
                      <w:i/>
                      <w:sz w:val="38"/>
                      <w:szCs w:val="38"/>
                    </w:rPr>
                  </m:ctrlPr>
                </m:sSubPr>
                <m:e>
                  <m:r>
                    <w:rPr>
                      <w:rFonts w:ascii="Cambria Math" w:hAnsi="Cambria Math" w:cstheme="minorHAnsi"/>
                      <w:sz w:val="38"/>
                      <w:szCs w:val="38"/>
                    </w:rPr>
                    <m:t>O</m:t>
                  </m:r>
                </m:e>
                <m:sub>
                  <m:r>
                    <w:rPr>
                      <w:rFonts w:ascii="Cambria Math" w:hAnsi="Cambria Math" w:cstheme="minorHAnsi"/>
                      <w:sz w:val="38"/>
                      <w:szCs w:val="38"/>
                    </w:rPr>
                    <m:t>3</m:t>
                  </m:r>
                </m:sub>
              </m:sSub>
              <m:d>
                <m:dPr>
                  <m:ctrlPr>
                    <w:rPr>
                      <w:rFonts w:ascii="Cambria Math" w:hAnsi="Cambria Math" w:cstheme="minorHAnsi"/>
                      <w:i/>
                      <w:sz w:val="38"/>
                      <w:szCs w:val="38"/>
                    </w:rPr>
                  </m:ctrlPr>
                </m:dPr>
                <m:e>
                  <m:r>
                    <w:rPr>
                      <w:rFonts w:ascii="Cambria Math" w:hAnsi="Cambria Math" w:cstheme="minorHAnsi"/>
                      <w:sz w:val="38"/>
                      <w:szCs w:val="38"/>
                    </w:rPr>
                    <m:t>s</m:t>
                  </m:r>
                </m:e>
              </m:d>
              <m:ctrlPr>
                <w:rPr>
                  <w:rFonts w:ascii="Cambria Math" w:hAnsi="Cambria Math" w:cstheme="minorHAnsi"/>
                  <w:i/>
                  <w:sz w:val="38"/>
                  <w:szCs w:val="38"/>
                </w:rPr>
              </m:ctrlPr>
            </m:e>
          </m:d>
          <m:r>
            <w:rPr>
              <w:rFonts w:ascii="Cambria Math" w:hAnsi="Cambria Math" w:cstheme="minorHAnsi"/>
              <w:sz w:val="38"/>
              <w:szCs w:val="38"/>
            </w:rPr>
            <m:t xml:space="preserve">=-1800 </m:t>
          </m:r>
          <m:r>
            <w:rPr>
              <w:rFonts w:ascii="Cambria Math" w:hAnsi="Cambria Math" w:cs="Calibri"/>
              <w:sz w:val="38"/>
              <w:szCs w:val="38"/>
            </w:rPr>
            <m:t>kJ*</m:t>
          </m:r>
          <m:sSup>
            <m:sSupPr>
              <m:ctrlPr>
                <w:rPr>
                  <w:rFonts w:ascii="Cambria Math" w:hAnsi="Cambria Math" w:cs="Calibri"/>
                  <w:i/>
                  <w:sz w:val="38"/>
                  <w:szCs w:val="38"/>
                </w:rPr>
              </m:ctrlPr>
            </m:sSupPr>
            <m:e>
              <m:r>
                <w:rPr>
                  <w:rFonts w:ascii="Cambria Math" w:hAnsi="Cambria Math" w:cs="Calibri"/>
                  <w:sz w:val="38"/>
                  <w:szCs w:val="38"/>
                </w:rPr>
                <m:t>mol</m:t>
              </m:r>
            </m:e>
            <m:sup>
              <m:r>
                <w:rPr>
                  <w:rFonts w:ascii="Cambria Math" w:hAnsi="Cambria Math" w:cs="Calibri"/>
                  <w:sz w:val="38"/>
                  <w:szCs w:val="38"/>
                </w:rPr>
                <m:t>-1</m:t>
              </m:r>
            </m:sup>
          </m:sSup>
        </m:oMath>
      </m:oMathPara>
    </w:p>
    <w:p w:rsidR="00B371AA" w:rsidRDefault="00B371AA" w:rsidP="00CA05CE"/>
    <w:p w:rsidR="00926FEF" w:rsidRPr="00DF76A5" w:rsidRDefault="0004020A" w:rsidP="00CA05CE">
      <w:pPr>
        <w:rPr>
          <w:rFonts w:eastAsiaTheme="minorEastAsia"/>
          <w:sz w:val="38"/>
          <w:szCs w:val="38"/>
        </w:rPr>
      </w:pPr>
      <m:oMathPara>
        <m:oMathParaPr>
          <m:jc m:val="left"/>
        </m:oMathParaPr>
        <m:oMath>
          <m:sSub>
            <m:sSubPr>
              <m:ctrlPr>
                <w:rPr>
                  <w:rFonts w:ascii="Cambria Math" w:hAnsi="Cambria Math" w:cs="Calibri"/>
                  <w:i/>
                  <w:sz w:val="38"/>
                  <w:szCs w:val="38"/>
                </w:rPr>
              </m:ctrlPr>
            </m:sSubPr>
            <m:e>
              <m:r>
                <w:rPr>
                  <w:rFonts w:ascii="Cambria Math" w:hAnsi="Cambria Math" w:cs="Calibri"/>
                  <w:sz w:val="38"/>
                  <w:szCs w:val="38"/>
                </w:rPr>
                <m:t>Δ</m:t>
              </m:r>
            </m:e>
            <m:sub>
              <m:r>
                <w:rPr>
                  <w:rFonts w:ascii="Cambria Math" w:hAnsi="Cambria Math" w:cs="Calibri"/>
                  <w:sz w:val="38"/>
                  <w:szCs w:val="38"/>
                </w:rPr>
                <m:t>f</m:t>
              </m:r>
            </m:sub>
          </m:sSub>
          <m:sSubSup>
            <m:sSubSupPr>
              <m:ctrlPr>
                <w:rPr>
                  <w:rFonts w:ascii="Cambria Math" w:hAnsi="Cambria Math" w:cs="Calibri"/>
                  <w:i/>
                  <w:sz w:val="38"/>
                  <w:szCs w:val="38"/>
                </w:rPr>
              </m:ctrlPr>
            </m:sSubSupPr>
            <m:e>
              <m:r>
                <w:rPr>
                  <w:rFonts w:ascii="Cambria Math" w:hAnsi="Cambria Math" w:cs="Calibri"/>
                  <w:sz w:val="38"/>
                  <w:szCs w:val="38"/>
                </w:rPr>
                <m:t>H</m:t>
              </m:r>
            </m:e>
            <m:sub>
              <m:r>
                <w:rPr>
                  <w:rFonts w:ascii="Cambria Math" w:hAnsi="Cambria Math" w:cs="Calibri"/>
                  <w:sz w:val="38"/>
                  <w:szCs w:val="38"/>
                </w:rPr>
                <m:t>m</m:t>
              </m:r>
            </m:sub>
            <m:sup>
              <m:r>
                <w:rPr>
                  <w:rFonts w:ascii="Cambria Math" w:hAnsi="Cambria Math" w:cs="Calibri"/>
                  <w:sz w:val="38"/>
                  <w:szCs w:val="38"/>
                </w:rPr>
                <m:t>0</m:t>
              </m:r>
            </m:sup>
          </m:sSubSup>
          <m:d>
            <m:dPr>
              <m:ctrlPr>
                <w:rPr>
                  <w:rFonts w:ascii="Cambria Math" w:hAnsi="Cambria Math" w:cs="Calibri"/>
                  <w:i/>
                  <w:sz w:val="38"/>
                  <w:szCs w:val="38"/>
                </w:rPr>
              </m:ctrlPr>
            </m:dPr>
            <m:e>
              <m:r>
                <w:rPr>
                  <w:rFonts w:ascii="Cambria Math" w:hAnsi="Cambria Math" w:cstheme="minorHAnsi"/>
                  <w:sz w:val="38"/>
                  <w:szCs w:val="38"/>
                </w:rPr>
                <m:t>Ce</m:t>
              </m:r>
              <m:sSub>
                <m:sSubPr>
                  <m:ctrlPr>
                    <w:rPr>
                      <w:rFonts w:ascii="Cambria Math" w:hAnsi="Cambria Math" w:cstheme="minorHAnsi"/>
                      <w:i/>
                      <w:sz w:val="38"/>
                      <w:szCs w:val="38"/>
                    </w:rPr>
                  </m:ctrlPr>
                </m:sSubPr>
                <m:e>
                  <m:r>
                    <w:rPr>
                      <w:rFonts w:ascii="Cambria Math" w:hAnsi="Cambria Math" w:cstheme="minorHAnsi"/>
                      <w:sz w:val="38"/>
                      <w:szCs w:val="38"/>
                    </w:rPr>
                    <m:t>O</m:t>
                  </m:r>
                </m:e>
                <m:sub>
                  <m:r>
                    <w:rPr>
                      <w:rFonts w:ascii="Cambria Math" w:hAnsi="Cambria Math" w:cstheme="minorHAnsi"/>
                      <w:sz w:val="38"/>
                      <w:szCs w:val="38"/>
                    </w:rPr>
                    <m:t>2</m:t>
                  </m:r>
                </m:sub>
              </m:sSub>
              <m:r>
                <w:rPr>
                  <w:rFonts w:ascii="Cambria Math" w:hAnsi="Cambria Math" w:cstheme="minorHAnsi"/>
                  <w:sz w:val="38"/>
                  <w:szCs w:val="38"/>
                </w:rPr>
                <m:t>(s)</m:t>
              </m:r>
              <m:ctrlPr>
                <w:rPr>
                  <w:rFonts w:ascii="Cambria Math" w:hAnsi="Cambria Math" w:cstheme="minorHAnsi"/>
                  <w:i/>
                  <w:sz w:val="38"/>
                  <w:szCs w:val="38"/>
                </w:rPr>
              </m:ctrlPr>
            </m:e>
          </m:d>
          <m:r>
            <w:rPr>
              <w:rFonts w:ascii="Cambria Math" w:hAnsi="Cambria Math" w:cstheme="minorHAnsi"/>
              <w:sz w:val="38"/>
              <w:szCs w:val="38"/>
            </w:rPr>
            <m:t xml:space="preserve">=-1089 </m:t>
          </m:r>
          <m:r>
            <w:rPr>
              <w:rFonts w:ascii="Cambria Math" w:hAnsi="Cambria Math" w:cs="Calibri"/>
              <w:sz w:val="38"/>
              <w:szCs w:val="38"/>
            </w:rPr>
            <m:t>kJ*</m:t>
          </m:r>
          <m:sSup>
            <m:sSupPr>
              <m:ctrlPr>
                <w:rPr>
                  <w:rFonts w:ascii="Cambria Math" w:hAnsi="Cambria Math" w:cs="Calibri"/>
                  <w:i/>
                  <w:sz w:val="38"/>
                  <w:szCs w:val="38"/>
                </w:rPr>
              </m:ctrlPr>
            </m:sSupPr>
            <m:e>
              <m:r>
                <w:rPr>
                  <w:rFonts w:ascii="Cambria Math" w:hAnsi="Cambria Math" w:cs="Calibri"/>
                  <w:sz w:val="38"/>
                  <w:szCs w:val="38"/>
                </w:rPr>
                <m:t>mol</m:t>
              </m:r>
            </m:e>
            <m:sup>
              <m:r>
                <w:rPr>
                  <w:rFonts w:ascii="Cambria Math" w:hAnsi="Cambria Math" w:cs="Calibri"/>
                  <w:sz w:val="38"/>
                  <w:szCs w:val="38"/>
                </w:rPr>
                <m:t>-1</m:t>
              </m:r>
            </m:sup>
          </m:sSup>
        </m:oMath>
      </m:oMathPara>
    </w:p>
    <w:p w:rsidR="00926FEF" w:rsidRPr="00926FEF" w:rsidRDefault="00926FEF" w:rsidP="00CA05CE"/>
    <w:p w:rsidR="00B371AA" w:rsidRDefault="00B371AA" w:rsidP="00B371AA">
      <w:pPr>
        <w:pStyle w:val="berschrift4"/>
      </w:pPr>
      <w:r>
        <w:t>verändert nach:</w:t>
      </w:r>
    </w:p>
    <w:p w:rsidR="00926FEF" w:rsidRDefault="00926FEF" w:rsidP="00926FEF">
      <w:r>
        <w:t>https://de.wikipedia.org/wiki/Cer(IV)-oxid-Cer(III)-oxid-Verfahren; https://de.wikipedia.org/wiki/Wasserstoffherstellung; letzter Zugriff: 11.11.2023</w:t>
      </w:r>
    </w:p>
    <w:p w:rsidR="00B371AA" w:rsidRDefault="00926FEF" w:rsidP="00926FEF">
      <w:r>
        <w:t>Binnewies et al, Allgemeine und Anorganische Chemie, Spektrum Akademischer Verlag, München 2004, S. 754</w:t>
      </w:r>
    </w:p>
    <w:p w:rsidR="00414881" w:rsidRDefault="00414881" w:rsidP="00B371AA"/>
    <w:p w:rsidR="00414881" w:rsidRDefault="00414881">
      <w:pPr>
        <w:spacing w:after="0" w:line="240" w:lineRule="auto"/>
      </w:pPr>
      <w:r>
        <w:br w:type="page"/>
      </w:r>
    </w:p>
    <w:p w:rsidR="00414881" w:rsidRDefault="00926FEF" w:rsidP="00250DC4">
      <w:pPr>
        <w:pStyle w:val="berschrift2"/>
      </w:pPr>
      <w:r w:rsidRPr="00926FEF">
        <w:lastRenderedPageBreak/>
        <w:t>M6:</w:t>
      </w:r>
      <w:r>
        <w:tab/>
      </w:r>
      <w:r w:rsidRPr="00926FEF">
        <w:t>Cer(IV)-oxid im Abgaskatalysator</w:t>
      </w:r>
    </w:p>
    <w:p w:rsidR="00414881" w:rsidRDefault="00414881" w:rsidP="00B371AA"/>
    <w:p w:rsidR="00926FEF" w:rsidRDefault="00926FEF" w:rsidP="00926FEF">
      <w:r>
        <w:t>In Kraftfahrzeugen mit Verbrennungsmotor sind zur Reduzierung von Schadstoffemissionen im Abgas sogenannte Abgaskatalysatoren eingebaut. Für die Verringerung des giftigen Kohlenstoffmonooxids in Abgasen wird unter anderem Cer(IV)-oxid eingesetzt.</w:t>
      </w:r>
    </w:p>
    <w:p w:rsidR="00414881" w:rsidRDefault="00926FEF" w:rsidP="00926FEF">
      <w:r>
        <w:t>Bei Sauerstoffmangel, z.</w:t>
      </w:r>
      <w:r w:rsidR="006157A1">
        <w:t> </w:t>
      </w:r>
      <w:r>
        <w:t>B. beim Anfahren oder beim starken Beschleunigen, reagiert Cer(IV)-oxid mit Kohlenstoffmonooxid zu Cer(III)-oxid und Kohlenstoffdioxid. Bei gleichmäßiger Fahrgeschwindigkeit reagiert Cer(III)-oxid mit Sauerstoff dann wieder zurück zu Cer(IV)-oxid.</w:t>
      </w:r>
    </w:p>
    <w:p w:rsidR="002159F7" w:rsidRDefault="002159F7" w:rsidP="00B371AA"/>
    <w:p w:rsidR="00926FEF" w:rsidRDefault="00926FEF" w:rsidP="00926FEF">
      <w:pPr>
        <w:pStyle w:val="berschrift4"/>
      </w:pPr>
      <w:r>
        <w:t>verändert nach:</w:t>
      </w:r>
    </w:p>
    <w:p w:rsidR="00926FEF" w:rsidRDefault="00926FEF" w:rsidP="00B371AA">
      <w:r w:rsidRPr="00926FEF">
        <w:t>https://de.wikipedia.org/wiki/Cer(III)-oxid; https://www.lernhelfer.de/schuelerlexikon/chemie/artikel/abgaskatalysator; letzter Zugriff: 01.08.2023</w:t>
      </w:r>
    </w:p>
    <w:p w:rsidR="002159F7" w:rsidRDefault="002159F7">
      <w:pPr>
        <w:spacing w:after="0" w:line="240" w:lineRule="auto"/>
      </w:pPr>
      <w:r>
        <w:br w:type="page"/>
      </w:r>
    </w:p>
    <w:p w:rsidR="002159F7" w:rsidRDefault="00926FEF" w:rsidP="00DF76A5">
      <w:pPr>
        <w:pStyle w:val="berschrift2"/>
      </w:pPr>
      <w:r w:rsidRPr="00926FEF">
        <w:lastRenderedPageBreak/>
        <w:t>M7:</w:t>
      </w:r>
      <w:r>
        <w:tab/>
      </w:r>
      <w:r w:rsidR="00DF76A5">
        <w:tab/>
      </w:r>
      <w:r w:rsidRPr="00926FEF">
        <w:t>Bedarf, Gewinnung und Recycling von Seltenerdmetallen</w:t>
      </w:r>
    </w:p>
    <w:p w:rsidR="00926FEF" w:rsidRDefault="00926FEF" w:rsidP="00B371AA"/>
    <w:p w:rsidR="00926FEF" w:rsidRDefault="00926FEF" w:rsidP="00926FEF">
      <w:r>
        <w:t>Jüngst hat die Energiewende Seltenerdmetalle verstärkt ins Gespräch gebracht, denn die Metalle und ihre Verbindungen sind Bestandteile von leistungsfähigen Windrad-Turbinen, Elektromotoren und stromsparenden LEDs. Auch in Festplatten, Flachbild-Fernsehern und Glasfaserkabeln sind sie zu finden. Der weltweite Bedarf wird Schätzungen zufolge von 131.500</w:t>
      </w:r>
      <w:r w:rsidR="008E064E">
        <w:t> </w:t>
      </w:r>
      <w:r>
        <w:t>Tonnen im Jahr 2020 auf 188.300</w:t>
      </w:r>
      <w:r w:rsidR="008E064E">
        <w:t> </w:t>
      </w:r>
      <w:r>
        <w:t>Tonnen im Jahr 2030 steigen – allein schon durch den Ausbau von Windkraft und Elektromobilität. Bis zu drei Kilogramm der Metalle, einschließlich ihres Anteils in Verbindungen, stecken in einem Elektroauto, in einem Offshore Windrad sogar bis zu 300</w:t>
      </w:r>
      <w:r w:rsidR="008E064E">
        <w:t> </w:t>
      </w:r>
      <w:r>
        <w:t>Kilogramm. Etwa die Hälfte der Weltproduktion von Seltenerdmetallen stammt aus China. Es hat den Weltmarkt bei Abbau und Weiterverarbeitung in der Hand. Auch Russland und Brasilien gehören zu den Ländern mit den größten Reserven. Bekannte Vorkommen in Schweden und Grönland werden aktuell noch nicht abgebaut. Genehmigungsverfahren und Prüfungen könnten 10 bis 15</w:t>
      </w:r>
      <w:r w:rsidR="008E064E">
        <w:t> </w:t>
      </w:r>
      <w:r>
        <w:t>Jahre dauern. Zudem ist fraglich, ob sich ein Abbau in Europa wirtschaftlich rechnet, denn es ist, im Vergleich zu einem Import aus China, mit bis zu 100-mal so hohen Produktionskosten zu rechnen.</w:t>
      </w:r>
    </w:p>
    <w:p w:rsidR="00926FEF" w:rsidRDefault="00926FEF" w:rsidP="00926FEF">
      <w:r>
        <w:lastRenderedPageBreak/>
        <w:t>Beim Abbau der Erze, aus denen Seltenerdmetalle gewonnen werden, treten unter anderem giftige Staubentwicklung und schwermetallhaltige sowie radioaktiv belastete Rückstände auf. Luft-, Wasser- und Bodenverschmutzung belasten die Gesundheit von Arbeitern und Anwohnern. Der Raubbau an der Natur lässt sich beim Tagebau kaum vermeiden und hinterlässt wüstenähnliche Flächen. Außerdem sind während des gesamten Prozesses viel Wasser und Strom nötig und es kommt zu hohen Treibhausgas-Emissionen. Deshalb war es für viele Länder nicht attraktiv, in die Produktion einzusteigen. Beim Import von Seltenerdmetallen sollte der Umweltschutz aus Sicht von Geowissenschaftlern eine wichtige Rolle spielen. Neue umweltverträglichere Anlagen sind allerdings sehr teuer.</w:t>
      </w:r>
    </w:p>
    <w:p w:rsidR="002159F7" w:rsidRDefault="00926FEF" w:rsidP="00926FEF">
      <w:r>
        <w:t xml:space="preserve">Angesichts der begrenzten Reserven und des hohen Wertes der Seltenerdmetalle und ihrer Verbindungen wird das Recycling immer wichtiger. Aktuell werden nur etwa </w:t>
      </w:r>
      <w:r w:rsidRPr="000B0CB2">
        <w:rPr>
          <w:rFonts w:ascii="Cambria Math" w:hAnsi="Cambria Math"/>
          <w:sz w:val="38"/>
          <w:szCs w:val="38"/>
        </w:rPr>
        <w:t>1</w:t>
      </w:r>
      <w:r w:rsidR="007031D7" w:rsidRPr="000B0CB2">
        <w:rPr>
          <w:rFonts w:ascii="Cambria Math" w:hAnsi="Cambria Math"/>
          <w:sz w:val="38"/>
          <w:szCs w:val="38"/>
        </w:rPr>
        <w:t> </w:t>
      </w:r>
      <w:r w:rsidRPr="000B0CB2">
        <w:rPr>
          <w:rFonts w:ascii="Cambria Math" w:hAnsi="Cambria Math"/>
          <w:sz w:val="38"/>
          <w:szCs w:val="38"/>
        </w:rPr>
        <w:t>%</w:t>
      </w:r>
      <w:r>
        <w:t xml:space="preserve"> der Seltenerdmetalle recycelt, was einerseits daran liegt, dass sie oft nur in sehr geringen Mengen in Produkten vorkommen. Außerdem gibt es bisher keine lohnenswerten Strategien oder Programme für das Recycling. Das Recycling aus Konsumgütern, die das Ende ihrer Nutzungsdauer erreichen, ist extrem aufwändig. So muss das Recycling von Seltenerdmetallen gleichzeitig mit dem Recycling </w:t>
      </w:r>
      <w:r>
        <w:lastRenderedPageBreak/>
        <w:t>anderer wertvoller Ressourcen und potenziell gefährlicher Stoffe erfolgen. Zahlreiche wissenschaftliche und technische Fragen müssen daher gelöst werden, erstens, um Konsumgüter zu schaffen, die am Ende ihrer Nutzungsdauer leicht recycelbar sind, und zweitens, um das Recycling von Seltenerdmetallen sinnvoll und wirtschaftlich zu gestalten. Es gibt mehrere Forschungsprojekte, die sich aktuell damit beschäftigen, wie Seltenerdmetalle zurückgewonnen werden können. Allerdings bedarf es dafür größerer Rückläufe. Viele Geräte mit einem relativ hohen Gehalt an Seltenerdmetallen oder ihrer Verbindungen, z.</w:t>
      </w:r>
      <w:r w:rsidR="00B8712D">
        <w:t> </w:t>
      </w:r>
      <w:r>
        <w:t>B. Batterien von Elektroautos und Magnete in Windkraftanlagen, sind noch in Gebrauch und Jahre davon entfernt, ausgemustert zu werden.</w:t>
      </w:r>
    </w:p>
    <w:p w:rsidR="00926FEF" w:rsidRDefault="00926FEF">
      <w:pPr>
        <w:spacing w:after="0" w:line="240" w:lineRule="auto"/>
      </w:pPr>
      <w:r>
        <w:br w:type="page"/>
      </w:r>
    </w:p>
    <w:p w:rsidR="00E41C4D" w:rsidRDefault="00E41C4D" w:rsidP="00E41C4D">
      <w:pPr>
        <w:pStyle w:val="berschrift4"/>
      </w:pPr>
      <w:r>
        <w:lastRenderedPageBreak/>
        <w:t>verändert nach:</w:t>
      </w:r>
    </w:p>
    <w:p w:rsidR="002159F7" w:rsidRDefault="00926FEF" w:rsidP="00B371AA">
      <w:r w:rsidRPr="00926FEF">
        <w:t>https://institut-seltene-erden.de/seltene-erden-und-metalle/seltene-erden/; https://www.geo.de/natur/nachhaltigkeit/seltene-erden--moeglichkeiten-und-risiken-33191906.html; https://www.rnd.de/wissen/seltene-erden-was-ist-das-und-wofuer-werden-sie-gebraucht-DUUTMEHKUZBZ3HICISFR56YM5I.html; https://www.tagesschau.de/wirtschaft/weltwirtschaft/seltene-erden-korrikette-101.html; https://www.heise.de/news/Seltene-Erden-aus-Suedgroenland-Abbau-soll-2024-beginnen-9230339.html; https://www.tagesschau.de/wissen/forschung/seltene-erden-smartphone-recyceln-101.html; https://www.chemie.de/news/1181131/eine-kreislaufwirtschaft-fuer-seltene-erden-wie-kann-das-gelingen.html; letzter Zugriff: 02.08.2023</w:t>
      </w:r>
    </w:p>
    <w:p w:rsidR="002159F7" w:rsidRPr="00B371AA" w:rsidRDefault="002159F7" w:rsidP="00B371AA"/>
    <w:p w:rsidR="00036F44" w:rsidRDefault="00CE5CC5" w:rsidP="00076079">
      <w:pPr>
        <w:pStyle w:val="berschrift4"/>
      </w:pPr>
      <w:r w:rsidRPr="00B371AA">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DA5399" w:rsidP="00DA2B45">
            <w:pPr>
              <w:jc w:val="center"/>
              <w:rPr>
                <w:b/>
              </w:rPr>
            </w:pPr>
            <w:r>
              <w:rPr>
                <w:b/>
              </w:rPr>
              <w:t>1</w:t>
            </w:r>
            <w:r w:rsidR="00DA2B45">
              <w:rPr>
                <w:b/>
              </w:rPr>
              <w:t>4</w:t>
            </w:r>
            <w:r w:rsidR="003622AC">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1.2</w:t>
            </w:r>
          </w:p>
        </w:tc>
        <w:tc>
          <w:tcPr>
            <w:tcW w:w="3277" w:type="dxa"/>
            <w:vAlign w:val="center"/>
          </w:tcPr>
          <w:p w:rsidR="00EA569A" w:rsidRPr="00EA569A" w:rsidRDefault="00DA2B45" w:rsidP="00383202">
            <w:pPr>
              <w:jc w:val="center"/>
              <w:rPr>
                <w:b/>
              </w:rPr>
            </w:pPr>
            <w:r>
              <w:rPr>
                <w:b/>
              </w:rPr>
              <w:t>8</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383202" w:rsidP="006965CC">
            <w:pPr>
              <w:jc w:val="center"/>
              <w:rPr>
                <w:b/>
              </w:rPr>
            </w:pPr>
            <w:r>
              <w:rPr>
                <w:b/>
              </w:rPr>
              <w:t>1.3</w:t>
            </w:r>
          </w:p>
        </w:tc>
        <w:tc>
          <w:tcPr>
            <w:tcW w:w="3277" w:type="dxa"/>
            <w:vAlign w:val="center"/>
          </w:tcPr>
          <w:p w:rsidR="00EA569A" w:rsidRPr="00EA569A" w:rsidRDefault="00DA5399" w:rsidP="00DA2B45">
            <w:pPr>
              <w:jc w:val="center"/>
              <w:rPr>
                <w:b/>
              </w:rPr>
            </w:pPr>
            <w:r>
              <w:rPr>
                <w:b/>
              </w:rPr>
              <w:t>1</w:t>
            </w:r>
            <w:r w:rsidR="00DA2B45">
              <w:rPr>
                <w:b/>
              </w:rPr>
              <w:t>8</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383202" w:rsidP="006965CC">
            <w:pPr>
              <w:jc w:val="center"/>
              <w:rPr>
                <w:b/>
              </w:rPr>
            </w:pPr>
            <w:r>
              <w:rPr>
                <w:b/>
              </w:rPr>
              <w:t>1.4</w:t>
            </w:r>
          </w:p>
        </w:tc>
        <w:tc>
          <w:tcPr>
            <w:tcW w:w="3277" w:type="dxa"/>
            <w:vAlign w:val="center"/>
          </w:tcPr>
          <w:p w:rsidR="00EA569A" w:rsidRPr="00EA569A" w:rsidRDefault="00A009EF" w:rsidP="00DA2B45">
            <w:pPr>
              <w:jc w:val="center"/>
              <w:rPr>
                <w:b/>
              </w:rPr>
            </w:pPr>
            <w:r>
              <w:rPr>
                <w:b/>
              </w:rPr>
              <w:t>1</w:t>
            </w:r>
            <w:r w:rsidR="00DA2B45">
              <w:rPr>
                <w:b/>
              </w:rPr>
              <w:t>6</w:t>
            </w:r>
            <w:r w:rsidR="003622AC">
              <w:rPr>
                <w:b/>
              </w:rPr>
              <w:t xml:space="preserve"> BE</w:t>
            </w:r>
          </w:p>
        </w:tc>
        <w:tc>
          <w:tcPr>
            <w:tcW w:w="3278" w:type="dxa"/>
            <w:vAlign w:val="center"/>
          </w:tcPr>
          <w:p w:rsidR="00EA569A" w:rsidRPr="00EA569A" w:rsidRDefault="00EA569A" w:rsidP="006965CC">
            <w:pPr>
              <w:jc w:val="center"/>
              <w:rPr>
                <w:b/>
              </w:rPr>
            </w:pPr>
          </w:p>
        </w:tc>
      </w:tr>
      <w:tr w:rsidR="00DA5399" w:rsidRPr="00EA569A" w:rsidTr="00EA569A">
        <w:tc>
          <w:tcPr>
            <w:tcW w:w="1857" w:type="dxa"/>
            <w:vAlign w:val="center"/>
          </w:tcPr>
          <w:p w:rsidR="00DA5399" w:rsidRDefault="00DA5399" w:rsidP="00383202">
            <w:pPr>
              <w:jc w:val="center"/>
              <w:rPr>
                <w:b/>
              </w:rPr>
            </w:pPr>
            <w:r>
              <w:rPr>
                <w:b/>
              </w:rPr>
              <w:t>2.</w:t>
            </w:r>
            <w:r w:rsidR="00383202">
              <w:rPr>
                <w:b/>
              </w:rPr>
              <w:t>1</w:t>
            </w:r>
          </w:p>
        </w:tc>
        <w:tc>
          <w:tcPr>
            <w:tcW w:w="3277" w:type="dxa"/>
            <w:vAlign w:val="center"/>
          </w:tcPr>
          <w:p w:rsidR="00DA5399" w:rsidRDefault="00383202" w:rsidP="00DA2B45">
            <w:pPr>
              <w:jc w:val="center"/>
              <w:rPr>
                <w:b/>
              </w:rPr>
            </w:pPr>
            <w:r>
              <w:rPr>
                <w:b/>
              </w:rPr>
              <w:t>1</w:t>
            </w:r>
            <w:r w:rsidR="00DA2B45">
              <w:rPr>
                <w:b/>
              </w:rPr>
              <w:t>4</w:t>
            </w:r>
            <w:r w:rsidR="00DA5399">
              <w:rPr>
                <w:b/>
              </w:rPr>
              <w:t xml:space="preserve"> BE</w:t>
            </w:r>
          </w:p>
        </w:tc>
        <w:tc>
          <w:tcPr>
            <w:tcW w:w="3278" w:type="dxa"/>
            <w:vAlign w:val="center"/>
          </w:tcPr>
          <w:p w:rsidR="00DA5399" w:rsidRPr="00EA569A" w:rsidRDefault="00DA5399" w:rsidP="006965CC">
            <w:pPr>
              <w:jc w:val="center"/>
              <w:rPr>
                <w:b/>
              </w:rPr>
            </w:pPr>
          </w:p>
        </w:tc>
      </w:tr>
      <w:tr w:rsidR="00DA5399" w:rsidRPr="00EA569A" w:rsidTr="00EA569A">
        <w:tc>
          <w:tcPr>
            <w:tcW w:w="1857" w:type="dxa"/>
            <w:vAlign w:val="center"/>
          </w:tcPr>
          <w:p w:rsidR="00DA5399" w:rsidRDefault="00383202" w:rsidP="006965CC">
            <w:pPr>
              <w:jc w:val="center"/>
              <w:rPr>
                <w:b/>
              </w:rPr>
            </w:pPr>
            <w:r>
              <w:rPr>
                <w:b/>
              </w:rPr>
              <w:t>2.2</w:t>
            </w:r>
          </w:p>
        </w:tc>
        <w:tc>
          <w:tcPr>
            <w:tcW w:w="3277" w:type="dxa"/>
            <w:vAlign w:val="center"/>
          </w:tcPr>
          <w:p w:rsidR="00DA5399" w:rsidRDefault="00DA5399" w:rsidP="00383202">
            <w:pPr>
              <w:jc w:val="center"/>
              <w:rPr>
                <w:b/>
              </w:rPr>
            </w:pPr>
            <w:r>
              <w:rPr>
                <w:b/>
              </w:rPr>
              <w:t>1</w:t>
            </w:r>
            <w:r w:rsidR="00383202">
              <w:rPr>
                <w:b/>
              </w:rPr>
              <w:t>2</w:t>
            </w:r>
            <w:r>
              <w:rPr>
                <w:b/>
              </w:rPr>
              <w:t xml:space="preserve"> BE</w:t>
            </w:r>
          </w:p>
        </w:tc>
        <w:tc>
          <w:tcPr>
            <w:tcW w:w="3278" w:type="dxa"/>
            <w:vAlign w:val="center"/>
          </w:tcPr>
          <w:p w:rsidR="00DA5399" w:rsidRPr="00EA569A" w:rsidRDefault="00DA5399" w:rsidP="006965CC">
            <w:pPr>
              <w:jc w:val="center"/>
              <w:rPr>
                <w:b/>
              </w:rPr>
            </w:pPr>
          </w:p>
        </w:tc>
      </w:tr>
      <w:tr w:rsidR="00EA569A" w:rsidRPr="00EA569A" w:rsidTr="00EA569A">
        <w:tc>
          <w:tcPr>
            <w:tcW w:w="1857" w:type="dxa"/>
            <w:vAlign w:val="center"/>
          </w:tcPr>
          <w:p w:rsidR="00EA569A" w:rsidRPr="00EA569A" w:rsidRDefault="00383202" w:rsidP="00383202">
            <w:pPr>
              <w:jc w:val="center"/>
              <w:rPr>
                <w:b/>
              </w:rPr>
            </w:pPr>
            <w:r>
              <w:rPr>
                <w:b/>
              </w:rPr>
              <w:t>2.</w:t>
            </w:r>
            <w:r w:rsidR="00DA5399">
              <w:rPr>
                <w:b/>
              </w:rPr>
              <w:t>3</w:t>
            </w:r>
          </w:p>
        </w:tc>
        <w:tc>
          <w:tcPr>
            <w:tcW w:w="3277" w:type="dxa"/>
            <w:vAlign w:val="center"/>
          </w:tcPr>
          <w:p w:rsidR="00EA569A" w:rsidRPr="00EA569A" w:rsidRDefault="00DA5399" w:rsidP="00DA2B45">
            <w:pPr>
              <w:jc w:val="center"/>
              <w:rPr>
                <w:b/>
              </w:rPr>
            </w:pPr>
            <w:r>
              <w:rPr>
                <w:b/>
              </w:rPr>
              <w:t>1</w:t>
            </w:r>
            <w:r w:rsidR="00DA2B45">
              <w:rPr>
                <w:b/>
              </w:rPr>
              <w:t>8</w:t>
            </w:r>
            <w:r w:rsidR="003622AC">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E0A" w:rsidRDefault="00981E0A" w:rsidP="00EF04EC">
      <w:pPr>
        <w:spacing w:after="0" w:line="240" w:lineRule="auto"/>
      </w:pPr>
      <w:r>
        <w:separator/>
      </w:r>
    </w:p>
  </w:endnote>
  <w:endnote w:type="continuationSeparator" w:id="0">
    <w:p w:rsidR="00981E0A" w:rsidRDefault="00981E0A"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4129EF">
          <w:t>g</w:t>
        </w:r>
        <w:r w:rsidR="00DE21F3" w:rsidRPr="00DE21F3">
          <w:t xml:space="preserve">A </w:t>
        </w:r>
        <w:r w:rsidR="00170F83">
          <w:t>II</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04020A">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04020A">
              <w:rPr>
                <w:b/>
                <w:bCs/>
                <w:noProof/>
              </w:rPr>
              <w:t>24</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E0A" w:rsidRDefault="00981E0A" w:rsidP="00EF04EC">
      <w:pPr>
        <w:spacing w:after="0" w:line="240" w:lineRule="auto"/>
      </w:pPr>
      <w:r>
        <w:separator/>
      </w:r>
    </w:p>
  </w:footnote>
  <w:footnote w:type="continuationSeparator" w:id="0">
    <w:p w:rsidR="00981E0A" w:rsidRDefault="00981E0A"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4020A"/>
    <w:rsid w:val="00061DAD"/>
    <w:rsid w:val="00076079"/>
    <w:rsid w:val="000843D5"/>
    <w:rsid w:val="00085908"/>
    <w:rsid w:val="00097F48"/>
    <w:rsid w:val="000B0CB2"/>
    <w:rsid w:val="000C68FB"/>
    <w:rsid w:val="000F0EF6"/>
    <w:rsid w:val="001132D6"/>
    <w:rsid w:val="00124E63"/>
    <w:rsid w:val="00141C7E"/>
    <w:rsid w:val="00170F83"/>
    <w:rsid w:val="001739B8"/>
    <w:rsid w:val="0019435F"/>
    <w:rsid w:val="001B5252"/>
    <w:rsid w:val="001B7D8D"/>
    <w:rsid w:val="002159F7"/>
    <w:rsid w:val="00224E71"/>
    <w:rsid w:val="00250DC4"/>
    <w:rsid w:val="00257089"/>
    <w:rsid w:val="002741EF"/>
    <w:rsid w:val="002746C7"/>
    <w:rsid w:val="002755F3"/>
    <w:rsid w:val="0027690C"/>
    <w:rsid w:val="002863AA"/>
    <w:rsid w:val="00296825"/>
    <w:rsid w:val="002A3596"/>
    <w:rsid w:val="002A49F9"/>
    <w:rsid w:val="002D13A8"/>
    <w:rsid w:val="002D54CE"/>
    <w:rsid w:val="002D7E1E"/>
    <w:rsid w:val="00327594"/>
    <w:rsid w:val="003602C0"/>
    <w:rsid w:val="003622AC"/>
    <w:rsid w:val="0037754A"/>
    <w:rsid w:val="00383202"/>
    <w:rsid w:val="003B318C"/>
    <w:rsid w:val="003B450E"/>
    <w:rsid w:val="003D230D"/>
    <w:rsid w:val="003E13E0"/>
    <w:rsid w:val="003F1135"/>
    <w:rsid w:val="004129EF"/>
    <w:rsid w:val="00414881"/>
    <w:rsid w:val="00435CB8"/>
    <w:rsid w:val="0043670D"/>
    <w:rsid w:val="00440A8D"/>
    <w:rsid w:val="00446147"/>
    <w:rsid w:val="00451AC8"/>
    <w:rsid w:val="0045542C"/>
    <w:rsid w:val="004836F9"/>
    <w:rsid w:val="00490998"/>
    <w:rsid w:val="004942DB"/>
    <w:rsid w:val="004A0FC2"/>
    <w:rsid w:val="004A4F7A"/>
    <w:rsid w:val="004B3DC5"/>
    <w:rsid w:val="004B595C"/>
    <w:rsid w:val="004D4FF0"/>
    <w:rsid w:val="0050230B"/>
    <w:rsid w:val="00516FFA"/>
    <w:rsid w:val="00535585"/>
    <w:rsid w:val="0058204F"/>
    <w:rsid w:val="005932E1"/>
    <w:rsid w:val="00597DB8"/>
    <w:rsid w:val="005A387F"/>
    <w:rsid w:val="005A38D6"/>
    <w:rsid w:val="005C0902"/>
    <w:rsid w:val="005C0A81"/>
    <w:rsid w:val="005F2764"/>
    <w:rsid w:val="005F3C17"/>
    <w:rsid w:val="006157A1"/>
    <w:rsid w:val="0063592A"/>
    <w:rsid w:val="00643ABE"/>
    <w:rsid w:val="00651993"/>
    <w:rsid w:val="006746A1"/>
    <w:rsid w:val="0068297D"/>
    <w:rsid w:val="006936D9"/>
    <w:rsid w:val="006965CC"/>
    <w:rsid w:val="006B4D79"/>
    <w:rsid w:val="006C2C59"/>
    <w:rsid w:val="006C3E75"/>
    <w:rsid w:val="006C709E"/>
    <w:rsid w:val="006E3F21"/>
    <w:rsid w:val="006E612F"/>
    <w:rsid w:val="007031D7"/>
    <w:rsid w:val="007033D9"/>
    <w:rsid w:val="00737665"/>
    <w:rsid w:val="007412A2"/>
    <w:rsid w:val="007438E1"/>
    <w:rsid w:val="0075391F"/>
    <w:rsid w:val="007728D1"/>
    <w:rsid w:val="007922E1"/>
    <w:rsid w:val="00794D6B"/>
    <w:rsid w:val="007A6985"/>
    <w:rsid w:val="007F64DE"/>
    <w:rsid w:val="00874553"/>
    <w:rsid w:val="008B4188"/>
    <w:rsid w:val="008C05FE"/>
    <w:rsid w:val="008C7D27"/>
    <w:rsid w:val="008E064E"/>
    <w:rsid w:val="008E4334"/>
    <w:rsid w:val="008F32B4"/>
    <w:rsid w:val="008F588F"/>
    <w:rsid w:val="008F63FB"/>
    <w:rsid w:val="00903D99"/>
    <w:rsid w:val="00904B75"/>
    <w:rsid w:val="009176D4"/>
    <w:rsid w:val="0092220A"/>
    <w:rsid w:val="00923BA3"/>
    <w:rsid w:val="00926FEF"/>
    <w:rsid w:val="00981E0A"/>
    <w:rsid w:val="00986934"/>
    <w:rsid w:val="009A1639"/>
    <w:rsid w:val="009D51E9"/>
    <w:rsid w:val="009D724E"/>
    <w:rsid w:val="009E5CE2"/>
    <w:rsid w:val="009E6FA1"/>
    <w:rsid w:val="009F7DF3"/>
    <w:rsid w:val="00A009EF"/>
    <w:rsid w:val="00A0791F"/>
    <w:rsid w:val="00A27E56"/>
    <w:rsid w:val="00A3194B"/>
    <w:rsid w:val="00A57D50"/>
    <w:rsid w:val="00A95E85"/>
    <w:rsid w:val="00AB6F47"/>
    <w:rsid w:val="00AD07F1"/>
    <w:rsid w:val="00AE2F62"/>
    <w:rsid w:val="00B17B36"/>
    <w:rsid w:val="00B371AA"/>
    <w:rsid w:val="00B42B92"/>
    <w:rsid w:val="00B52000"/>
    <w:rsid w:val="00B667FB"/>
    <w:rsid w:val="00B83D80"/>
    <w:rsid w:val="00B8712D"/>
    <w:rsid w:val="00BA0894"/>
    <w:rsid w:val="00BB2050"/>
    <w:rsid w:val="00BD2448"/>
    <w:rsid w:val="00BF426B"/>
    <w:rsid w:val="00BF5D39"/>
    <w:rsid w:val="00C031B3"/>
    <w:rsid w:val="00C11AFC"/>
    <w:rsid w:val="00C370A1"/>
    <w:rsid w:val="00C45562"/>
    <w:rsid w:val="00C45877"/>
    <w:rsid w:val="00C67846"/>
    <w:rsid w:val="00C85F33"/>
    <w:rsid w:val="00C930DF"/>
    <w:rsid w:val="00CA05CE"/>
    <w:rsid w:val="00CB5483"/>
    <w:rsid w:val="00CC01EF"/>
    <w:rsid w:val="00CC272D"/>
    <w:rsid w:val="00CC59CD"/>
    <w:rsid w:val="00CE5CC5"/>
    <w:rsid w:val="00CE6518"/>
    <w:rsid w:val="00D06682"/>
    <w:rsid w:val="00D14ADA"/>
    <w:rsid w:val="00D34880"/>
    <w:rsid w:val="00D36975"/>
    <w:rsid w:val="00D5668E"/>
    <w:rsid w:val="00D76528"/>
    <w:rsid w:val="00D87505"/>
    <w:rsid w:val="00DA2B45"/>
    <w:rsid w:val="00DA5399"/>
    <w:rsid w:val="00DB6B68"/>
    <w:rsid w:val="00DC59E3"/>
    <w:rsid w:val="00DD0221"/>
    <w:rsid w:val="00DD3D2D"/>
    <w:rsid w:val="00DE21F3"/>
    <w:rsid w:val="00DF6D1B"/>
    <w:rsid w:val="00DF76A5"/>
    <w:rsid w:val="00E01334"/>
    <w:rsid w:val="00E076E9"/>
    <w:rsid w:val="00E22AF4"/>
    <w:rsid w:val="00E352C0"/>
    <w:rsid w:val="00E41C4D"/>
    <w:rsid w:val="00E453A9"/>
    <w:rsid w:val="00E60B7D"/>
    <w:rsid w:val="00E60FA3"/>
    <w:rsid w:val="00E62507"/>
    <w:rsid w:val="00E67B7D"/>
    <w:rsid w:val="00E940AE"/>
    <w:rsid w:val="00EA569A"/>
    <w:rsid w:val="00EB46CA"/>
    <w:rsid w:val="00EC62F9"/>
    <w:rsid w:val="00EF04EC"/>
    <w:rsid w:val="00F066C7"/>
    <w:rsid w:val="00F14E51"/>
    <w:rsid w:val="00F17DC0"/>
    <w:rsid w:val="00F478E1"/>
    <w:rsid w:val="00F51220"/>
    <w:rsid w:val="00F60163"/>
    <w:rsid w:val="00F84ADF"/>
    <w:rsid w:val="00FD5FE0"/>
    <w:rsid w:val="00FF7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09FDF853-A9DC-4F8B-A6D8-73D5DC0A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D0221"/>
    <w:pPr>
      <w:spacing w:after="120" w:line="288" w:lineRule="auto"/>
    </w:pPr>
    <w:rPr>
      <w:rFonts w:ascii="Arial" w:hAnsi="Arial"/>
      <w:sz w:val="36"/>
    </w:rPr>
  </w:style>
  <w:style w:type="paragraph" w:styleId="berschrift1">
    <w:name w:val="heading 1"/>
    <w:basedOn w:val="Standard"/>
    <w:next w:val="Standard"/>
    <w:link w:val="berschrift1Zchn"/>
    <w:uiPriority w:val="9"/>
    <w:qFormat/>
    <w:rsid w:val="00DD0221"/>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DF76A5"/>
    <w:pPr>
      <w:keepNext/>
      <w:pBdr>
        <w:bottom w:val="single" w:sz="24" w:space="4" w:color="auto"/>
      </w:pBdr>
      <w:tabs>
        <w:tab w:val="left" w:pos="851"/>
      </w:tabs>
      <w:spacing w:before="360"/>
      <w:ind w:left="1134" w:hanging="1134"/>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4836F9"/>
    <w:pPr>
      <w:keepNext/>
      <w:tabs>
        <w:tab w:val="left" w:pos="1418"/>
      </w:tabs>
      <w:spacing w:before="240" w:after="80"/>
      <w:ind w:left="851" w:hanging="851"/>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0221"/>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DF76A5"/>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4836F9"/>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C2D6C-DA57-4274-ABAF-CE4684B7F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2058</Words>
  <Characters>12969</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7</cp:revision>
  <dcterms:created xsi:type="dcterms:W3CDTF">2024-03-25T10:51:00Z</dcterms:created>
  <dcterms:modified xsi:type="dcterms:W3CDTF">2024-08-09T12:18:00Z</dcterms:modified>
</cp:coreProperties>
</file>